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040"/>
        <w:gridCol w:w="3084"/>
        <w:gridCol w:w="2892"/>
      </w:tblGrid>
      <w:tr w:rsidR="00346B17" w:rsidRPr="00346B17" w:rsidTr="00346B17">
        <w:tc>
          <w:tcPr>
            <w:tcW w:w="3040" w:type="dxa"/>
          </w:tcPr>
          <w:p w:rsidR="00346B17" w:rsidRPr="00346B17" w:rsidRDefault="00346B17" w:rsidP="00346B17">
            <w:pPr>
              <w:jc w:val="center"/>
              <w:rPr>
                <w:rFonts w:ascii="NTFPreCursive" w:hAnsi="NTFPreCursive"/>
                <w:b/>
                <w:sz w:val="24"/>
              </w:rPr>
            </w:pPr>
            <w:r w:rsidRPr="00346B17">
              <w:rPr>
                <w:rFonts w:ascii="NTFPreCursive" w:hAnsi="NTFPreCursive"/>
                <w:b/>
                <w:sz w:val="24"/>
              </w:rPr>
              <w:t>Task</w:t>
            </w:r>
          </w:p>
        </w:tc>
        <w:tc>
          <w:tcPr>
            <w:tcW w:w="3084" w:type="dxa"/>
          </w:tcPr>
          <w:p w:rsidR="00346B17" w:rsidRPr="00346B17" w:rsidRDefault="00346B17" w:rsidP="00346B17">
            <w:pPr>
              <w:jc w:val="center"/>
              <w:rPr>
                <w:rFonts w:ascii="NTFPreCursive" w:hAnsi="NTFPreCursive"/>
                <w:b/>
                <w:sz w:val="24"/>
              </w:rPr>
            </w:pPr>
            <w:r w:rsidRPr="00346B17">
              <w:rPr>
                <w:rFonts w:ascii="NTFPreCursive" w:hAnsi="NTFPreCursive"/>
                <w:b/>
                <w:sz w:val="24"/>
              </w:rPr>
              <w:t>Week</w:t>
            </w:r>
          </w:p>
        </w:tc>
        <w:tc>
          <w:tcPr>
            <w:tcW w:w="2892" w:type="dxa"/>
          </w:tcPr>
          <w:p w:rsidR="00346B17" w:rsidRPr="00346B17" w:rsidRDefault="00346B17" w:rsidP="00346B17">
            <w:pPr>
              <w:jc w:val="center"/>
              <w:rPr>
                <w:rFonts w:ascii="NTFPreCursive" w:hAnsi="NTFPreCursive"/>
                <w:b/>
                <w:sz w:val="24"/>
              </w:rPr>
            </w:pPr>
            <w:r w:rsidRPr="00346B17">
              <w:rPr>
                <w:rFonts w:ascii="NTFPreCursive" w:hAnsi="NTFPreCursive"/>
                <w:b/>
                <w:sz w:val="24"/>
              </w:rPr>
              <w:t>Completed</w:t>
            </w:r>
          </w:p>
        </w:tc>
      </w:tr>
      <w:tr w:rsidR="00603E2F" w:rsidRPr="00346B17" w:rsidTr="00346B17">
        <w:tc>
          <w:tcPr>
            <w:tcW w:w="3040" w:type="dxa"/>
          </w:tcPr>
          <w:p w:rsidR="00603E2F" w:rsidRPr="00603E2F" w:rsidRDefault="00603E2F">
            <w:pPr>
              <w:rPr>
                <w:rFonts w:ascii="NTFPreCursive" w:hAnsi="NTFPreCursive"/>
                <w:sz w:val="24"/>
              </w:rPr>
            </w:pPr>
            <w:r w:rsidRPr="00603E2F">
              <w:rPr>
                <w:rFonts w:ascii="NTFPreCursive" w:hAnsi="NTFPreCursive"/>
                <w:sz w:val="24"/>
              </w:rPr>
              <w:t>Three weekly reads</w:t>
            </w:r>
          </w:p>
        </w:tc>
        <w:tc>
          <w:tcPr>
            <w:tcW w:w="3084" w:type="dxa"/>
          </w:tcPr>
          <w:p w:rsidR="00603E2F" w:rsidRPr="005365C5" w:rsidRDefault="00603E2F">
            <w:pPr>
              <w:rPr>
                <w:rFonts w:ascii="NTFPreCursive" w:hAnsi="NTFPreCursive"/>
                <w:sz w:val="24"/>
                <w:highlight w:val="yellow"/>
              </w:rPr>
            </w:pPr>
            <w:r w:rsidRPr="00463D96">
              <w:rPr>
                <w:rFonts w:ascii="NTFPreCursive" w:hAnsi="NTFPreCursive"/>
                <w:sz w:val="24"/>
              </w:rPr>
              <w:t xml:space="preserve">W/C       </w:t>
            </w:r>
            <w:r w:rsidR="00C55085">
              <w:rPr>
                <w:rFonts w:ascii="NTFPreCursive" w:hAnsi="NTFPreCursive"/>
                <w:sz w:val="24"/>
              </w:rPr>
              <w:t>15</w:t>
            </w:r>
            <w:r w:rsidRPr="00463D96">
              <w:rPr>
                <w:rFonts w:ascii="NTFPreCursive" w:hAnsi="NTFPreCursive"/>
                <w:sz w:val="24"/>
              </w:rPr>
              <w:t>.09.2</w:t>
            </w:r>
            <w:r w:rsidR="00C55085">
              <w:rPr>
                <w:rFonts w:ascii="NTFPreCursive" w:hAnsi="NTFPreCursive"/>
                <w:sz w:val="24"/>
              </w:rPr>
              <w:t>6</w:t>
            </w:r>
          </w:p>
        </w:tc>
        <w:tc>
          <w:tcPr>
            <w:tcW w:w="2892" w:type="dxa"/>
          </w:tcPr>
          <w:p w:rsidR="00603E2F" w:rsidRPr="00346B17" w:rsidRDefault="00603E2F">
            <w:pPr>
              <w:rPr>
                <w:rFonts w:ascii="NTFPreCursive" w:hAnsi="NTFPreCursive"/>
                <w:sz w:val="24"/>
              </w:rPr>
            </w:pPr>
          </w:p>
        </w:tc>
      </w:tr>
      <w:tr w:rsidR="00346B17" w:rsidRPr="00346B17" w:rsidTr="00346B17">
        <w:tc>
          <w:tcPr>
            <w:tcW w:w="3040" w:type="dxa"/>
          </w:tcPr>
          <w:p w:rsidR="00654FA8" w:rsidRPr="00346B17" w:rsidRDefault="00346B17">
            <w:pPr>
              <w:rPr>
                <w:rFonts w:ascii="NTFPreCursive" w:hAnsi="NTFPreCursive"/>
                <w:sz w:val="24"/>
                <w:u w:val="single"/>
              </w:rPr>
            </w:pPr>
            <w:r w:rsidRPr="00346B17">
              <w:rPr>
                <w:rFonts w:ascii="NTFPreCursive" w:hAnsi="NTFPreCursive"/>
                <w:sz w:val="24"/>
                <w:u w:val="single"/>
              </w:rPr>
              <w:t>Science</w:t>
            </w:r>
            <w:r w:rsidR="00654FA8">
              <w:rPr>
                <w:rFonts w:ascii="NTFPreCursive" w:hAnsi="NTFPreCursive"/>
                <w:sz w:val="24"/>
                <w:u w:val="single"/>
              </w:rPr>
              <w:t xml:space="preserve"> – Week 1</w:t>
            </w:r>
          </w:p>
          <w:p w:rsidR="00346B17" w:rsidRPr="00346B17" w:rsidRDefault="00346B17">
            <w:pPr>
              <w:rPr>
                <w:rFonts w:ascii="NTFPreCursive" w:hAnsi="NTFPreCursive"/>
                <w:sz w:val="24"/>
              </w:rPr>
            </w:pPr>
            <w:r w:rsidRPr="00346B17">
              <w:rPr>
                <w:rFonts w:ascii="NTFPreCursive" w:hAnsi="NTFPreCursive"/>
                <w:sz w:val="24"/>
              </w:rPr>
              <w:t>Design a nutritional balanced meal</w:t>
            </w:r>
          </w:p>
        </w:tc>
        <w:tc>
          <w:tcPr>
            <w:tcW w:w="3084" w:type="dxa"/>
          </w:tcPr>
          <w:p w:rsidR="00346B17" w:rsidRPr="005365C5" w:rsidRDefault="00346B17">
            <w:pPr>
              <w:rPr>
                <w:rFonts w:ascii="NTFPreCursive" w:hAnsi="NTFPreCursive"/>
                <w:sz w:val="24"/>
                <w:highlight w:val="yellow"/>
              </w:rPr>
            </w:pPr>
          </w:p>
        </w:tc>
        <w:tc>
          <w:tcPr>
            <w:tcW w:w="2892" w:type="dxa"/>
          </w:tcPr>
          <w:p w:rsidR="00346B17" w:rsidRPr="00346B17" w:rsidRDefault="00346B17">
            <w:pPr>
              <w:rPr>
                <w:rFonts w:ascii="NTFPreCursive" w:hAnsi="NTFPreCursive"/>
                <w:sz w:val="24"/>
              </w:rPr>
            </w:pPr>
          </w:p>
        </w:tc>
      </w:tr>
      <w:tr w:rsidR="00603E2F" w:rsidRPr="00346B17" w:rsidTr="00346B17">
        <w:tc>
          <w:tcPr>
            <w:tcW w:w="3040" w:type="dxa"/>
          </w:tcPr>
          <w:p w:rsidR="00603E2F" w:rsidRPr="00603E2F" w:rsidRDefault="00603E2F">
            <w:pPr>
              <w:rPr>
                <w:rFonts w:ascii="NTFPreCursive" w:hAnsi="NTFPreCursive"/>
                <w:sz w:val="24"/>
              </w:rPr>
            </w:pPr>
            <w:r w:rsidRPr="00603E2F">
              <w:rPr>
                <w:rFonts w:ascii="NTFPreCursive" w:hAnsi="NTFPreCursive"/>
                <w:sz w:val="24"/>
              </w:rPr>
              <w:t>Three weekly reads</w:t>
            </w:r>
          </w:p>
        </w:tc>
        <w:tc>
          <w:tcPr>
            <w:tcW w:w="3084" w:type="dxa"/>
          </w:tcPr>
          <w:p w:rsidR="00603E2F" w:rsidRPr="005365C5" w:rsidRDefault="00B03FE2">
            <w:pPr>
              <w:rPr>
                <w:rFonts w:ascii="NTFPreCursive" w:hAnsi="NTFPreCursive"/>
                <w:sz w:val="24"/>
                <w:highlight w:val="yellow"/>
              </w:rPr>
            </w:pPr>
            <w:r w:rsidRPr="00B03FE2">
              <w:rPr>
                <w:rFonts w:ascii="NTFPreCursive" w:hAnsi="NTFPreCursive"/>
                <w:sz w:val="24"/>
              </w:rPr>
              <w:t>W/C</w:t>
            </w:r>
            <w:r>
              <w:rPr>
                <w:rFonts w:ascii="NTFPreCursive" w:hAnsi="NTFPreCursive"/>
                <w:sz w:val="24"/>
              </w:rPr>
              <w:t xml:space="preserve">       22.09.26</w:t>
            </w:r>
          </w:p>
        </w:tc>
        <w:tc>
          <w:tcPr>
            <w:tcW w:w="2892" w:type="dxa"/>
          </w:tcPr>
          <w:p w:rsidR="00603E2F" w:rsidRPr="00346B17" w:rsidRDefault="00603E2F">
            <w:pPr>
              <w:rPr>
                <w:rFonts w:ascii="NTFPreCursive" w:hAnsi="NTFPreCursive"/>
                <w:sz w:val="24"/>
              </w:rPr>
            </w:pPr>
          </w:p>
        </w:tc>
      </w:tr>
      <w:tr w:rsidR="00346B17" w:rsidRPr="00346B17" w:rsidTr="00346B17">
        <w:tc>
          <w:tcPr>
            <w:tcW w:w="3040" w:type="dxa"/>
          </w:tcPr>
          <w:p w:rsidR="00346B17" w:rsidRDefault="00603E2F">
            <w:pPr>
              <w:rPr>
                <w:rFonts w:ascii="NTFPreCursive" w:hAnsi="NTFPreCursive"/>
                <w:sz w:val="24"/>
                <w:u w:val="single"/>
              </w:rPr>
            </w:pPr>
            <w:r>
              <w:rPr>
                <w:rFonts w:ascii="NTFPreCursive" w:hAnsi="NTFPreCursive"/>
                <w:sz w:val="24"/>
                <w:u w:val="single"/>
              </w:rPr>
              <w:t>Maths</w:t>
            </w:r>
            <w:r w:rsidR="00654FA8">
              <w:rPr>
                <w:rFonts w:ascii="NTFPreCursive" w:hAnsi="NTFPreCursive"/>
                <w:sz w:val="24"/>
                <w:u w:val="single"/>
              </w:rPr>
              <w:t>- Week 2</w:t>
            </w:r>
          </w:p>
          <w:p w:rsidR="00603E2F" w:rsidRPr="00654FA8" w:rsidRDefault="00603E2F">
            <w:pPr>
              <w:rPr>
                <w:rFonts w:ascii="NTFPreCursivefk" w:hAnsi="NTFPreCursivefk"/>
                <w:szCs w:val="24"/>
              </w:rPr>
            </w:pPr>
            <w:r w:rsidRPr="005A164E">
              <w:rPr>
                <w:rFonts w:ascii="NTFPreCursivefk" w:hAnsi="NTFPreCursivefk"/>
                <w:szCs w:val="24"/>
              </w:rPr>
              <w:t xml:space="preserve">Your number is 347. Write as many facts as possible about this number. For example: It is an odd number, it has three </w:t>
            </w:r>
            <w:proofErr w:type="gramStart"/>
            <w:r w:rsidRPr="005A164E">
              <w:rPr>
                <w:rFonts w:ascii="NTFPreCursivefk" w:hAnsi="NTFPreCursivefk"/>
                <w:szCs w:val="24"/>
              </w:rPr>
              <w:t>hundreds</w:t>
            </w:r>
            <w:proofErr w:type="gramEnd"/>
            <w:r w:rsidRPr="005A164E">
              <w:rPr>
                <w:rFonts w:ascii="NTFPreCursivefk" w:hAnsi="NTFPreCursivefk"/>
                <w:szCs w:val="24"/>
              </w:rPr>
              <w:t xml:space="preserve">, etc… </w:t>
            </w:r>
          </w:p>
        </w:tc>
        <w:tc>
          <w:tcPr>
            <w:tcW w:w="3084" w:type="dxa"/>
          </w:tcPr>
          <w:p w:rsidR="00346B17" w:rsidRPr="005365C5" w:rsidRDefault="00346B17">
            <w:pPr>
              <w:rPr>
                <w:rFonts w:ascii="NTFPreCursive" w:hAnsi="NTFPreCursive"/>
                <w:sz w:val="24"/>
                <w:highlight w:val="yellow"/>
              </w:rPr>
            </w:pPr>
          </w:p>
        </w:tc>
        <w:tc>
          <w:tcPr>
            <w:tcW w:w="2892" w:type="dxa"/>
          </w:tcPr>
          <w:p w:rsidR="00346B17" w:rsidRPr="00346B17" w:rsidRDefault="00346B17">
            <w:pPr>
              <w:rPr>
                <w:rFonts w:ascii="NTFPreCursive" w:hAnsi="NTFPreCursive"/>
                <w:sz w:val="24"/>
              </w:rPr>
            </w:pPr>
          </w:p>
        </w:tc>
      </w:tr>
      <w:tr w:rsidR="00346B17" w:rsidRPr="00346B17" w:rsidTr="00346B17">
        <w:tc>
          <w:tcPr>
            <w:tcW w:w="3040" w:type="dxa"/>
          </w:tcPr>
          <w:p w:rsidR="00346B17" w:rsidRPr="00346B17" w:rsidRDefault="00603E2F">
            <w:pPr>
              <w:rPr>
                <w:rFonts w:ascii="NTFPreCursive" w:hAnsi="NTFPreCursive"/>
                <w:sz w:val="24"/>
              </w:rPr>
            </w:pPr>
            <w:r>
              <w:rPr>
                <w:rFonts w:ascii="NTFPreCursive" w:hAnsi="NTFPreCursive"/>
                <w:sz w:val="24"/>
              </w:rPr>
              <w:t>Three weekly reads</w:t>
            </w:r>
          </w:p>
        </w:tc>
        <w:tc>
          <w:tcPr>
            <w:tcW w:w="3084" w:type="dxa"/>
          </w:tcPr>
          <w:p w:rsidR="00346B17" w:rsidRPr="005365C5" w:rsidRDefault="00603E2F">
            <w:pPr>
              <w:rPr>
                <w:rFonts w:ascii="NTFPreCursive" w:hAnsi="NTFPreCursive"/>
                <w:sz w:val="24"/>
                <w:highlight w:val="yellow"/>
              </w:rPr>
            </w:pPr>
            <w:r w:rsidRPr="00463D96">
              <w:rPr>
                <w:rFonts w:ascii="NTFPreCursive" w:hAnsi="NTFPreCursive"/>
                <w:sz w:val="24"/>
              </w:rPr>
              <w:t xml:space="preserve">W/C         </w:t>
            </w:r>
            <w:r w:rsidR="00463D96" w:rsidRPr="00463D96">
              <w:rPr>
                <w:rFonts w:ascii="NTFPreCursive" w:hAnsi="NTFPreCursive"/>
                <w:sz w:val="24"/>
              </w:rPr>
              <w:t>2</w:t>
            </w:r>
            <w:r w:rsidR="00B03FE2">
              <w:rPr>
                <w:rFonts w:ascii="NTFPreCursive" w:hAnsi="NTFPreCursive"/>
                <w:sz w:val="24"/>
              </w:rPr>
              <w:t>9</w:t>
            </w:r>
            <w:r w:rsidRPr="00463D96">
              <w:rPr>
                <w:rFonts w:ascii="NTFPreCursive" w:hAnsi="NTFPreCursive"/>
                <w:sz w:val="24"/>
              </w:rPr>
              <w:t>.09 2</w:t>
            </w:r>
            <w:r w:rsidR="00C55085">
              <w:rPr>
                <w:rFonts w:ascii="NTFPreCursive" w:hAnsi="NTFPreCursive"/>
                <w:sz w:val="24"/>
              </w:rPr>
              <w:t>6</w:t>
            </w:r>
          </w:p>
        </w:tc>
        <w:tc>
          <w:tcPr>
            <w:tcW w:w="2892" w:type="dxa"/>
          </w:tcPr>
          <w:p w:rsidR="00346B17" w:rsidRPr="00346B17" w:rsidRDefault="00346B17">
            <w:pPr>
              <w:rPr>
                <w:rFonts w:ascii="NTFPreCursive" w:hAnsi="NTFPreCursive"/>
                <w:sz w:val="24"/>
              </w:rPr>
            </w:pPr>
          </w:p>
        </w:tc>
      </w:tr>
      <w:tr w:rsidR="00346B17" w:rsidRPr="00346B17" w:rsidTr="00346B17">
        <w:tc>
          <w:tcPr>
            <w:tcW w:w="3040" w:type="dxa"/>
          </w:tcPr>
          <w:p w:rsidR="00346B17" w:rsidRDefault="00603E2F">
            <w:pPr>
              <w:rPr>
                <w:rFonts w:ascii="NTFPreCursive" w:hAnsi="NTFPreCursive"/>
                <w:sz w:val="24"/>
                <w:u w:val="single"/>
              </w:rPr>
            </w:pPr>
            <w:r w:rsidRPr="00603E2F">
              <w:rPr>
                <w:rFonts w:ascii="NTFPreCursive" w:hAnsi="NTFPreCursive"/>
                <w:sz w:val="24"/>
                <w:u w:val="single"/>
              </w:rPr>
              <w:t>English</w:t>
            </w:r>
            <w:r w:rsidR="00654FA8">
              <w:rPr>
                <w:rFonts w:ascii="NTFPreCursive" w:hAnsi="NTFPreCursive"/>
                <w:sz w:val="24"/>
                <w:u w:val="single"/>
              </w:rPr>
              <w:t>- Week 3</w:t>
            </w:r>
          </w:p>
          <w:p w:rsidR="00603E2F" w:rsidRPr="00654FA8" w:rsidRDefault="00C55085" w:rsidP="00654FA8">
            <w:pPr>
              <w:pStyle w:val="NoSpacing"/>
              <w:rPr>
                <w:rFonts w:ascii="NTFPreCursive" w:hAnsi="NTFPreCursive"/>
              </w:rPr>
            </w:pPr>
            <w:r>
              <w:rPr>
                <w:rFonts w:ascii="NTFPreCursive" w:hAnsi="NTFPreCursive"/>
              </w:rPr>
              <w:t>Poetry – write an acrostic poem for the word Autumn.</w:t>
            </w:r>
            <w:r w:rsidR="00603E2F">
              <w:rPr>
                <w:rFonts w:ascii="NTFPreCursive" w:hAnsi="NTFPreCursive"/>
              </w:rPr>
              <w:t xml:space="preserve"> </w:t>
            </w:r>
          </w:p>
        </w:tc>
        <w:tc>
          <w:tcPr>
            <w:tcW w:w="3084" w:type="dxa"/>
          </w:tcPr>
          <w:p w:rsidR="00346B17" w:rsidRPr="005365C5" w:rsidRDefault="00346B17">
            <w:pPr>
              <w:rPr>
                <w:rFonts w:ascii="NTFPreCursive" w:hAnsi="NTFPreCursive"/>
                <w:sz w:val="24"/>
                <w:highlight w:val="yellow"/>
              </w:rPr>
            </w:pPr>
          </w:p>
        </w:tc>
        <w:tc>
          <w:tcPr>
            <w:tcW w:w="2892" w:type="dxa"/>
          </w:tcPr>
          <w:p w:rsidR="00346B17" w:rsidRPr="00346B17" w:rsidRDefault="00346B17">
            <w:pPr>
              <w:rPr>
                <w:rFonts w:ascii="NTFPreCursive" w:hAnsi="NTFPreCursive"/>
                <w:sz w:val="24"/>
              </w:rPr>
            </w:pPr>
          </w:p>
        </w:tc>
      </w:tr>
      <w:tr w:rsidR="00346B17" w:rsidRPr="00346B17" w:rsidTr="00346B17">
        <w:tc>
          <w:tcPr>
            <w:tcW w:w="3040" w:type="dxa"/>
          </w:tcPr>
          <w:p w:rsidR="00346B17" w:rsidRPr="00346B17" w:rsidRDefault="00603E2F">
            <w:pPr>
              <w:rPr>
                <w:rFonts w:ascii="NTFPreCursive" w:hAnsi="NTFPreCursive"/>
                <w:sz w:val="24"/>
              </w:rPr>
            </w:pPr>
            <w:r>
              <w:rPr>
                <w:rFonts w:ascii="NTFPreCursive" w:hAnsi="NTFPreCursive"/>
                <w:sz w:val="24"/>
              </w:rPr>
              <w:t>Three weekly reads</w:t>
            </w:r>
          </w:p>
        </w:tc>
        <w:tc>
          <w:tcPr>
            <w:tcW w:w="3084" w:type="dxa"/>
          </w:tcPr>
          <w:p w:rsidR="00346B17" w:rsidRPr="00463D96" w:rsidRDefault="00603E2F">
            <w:pPr>
              <w:rPr>
                <w:rFonts w:ascii="NTFPreCursive" w:hAnsi="NTFPreCursive"/>
                <w:sz w:val="24"/>
              </w:rPr>
            </w:pPr>
            <w:r w:rsidRPr="00463D96">
              <w:rPr>
                <w:rFonts w:ascii="NTFPreCursive" w:hAnsi="NTFPreCursive"/>
                <w:sz w:val="24"/>
              </w:rPr>
              <w:t xml:space="preserve">W/C         </w:t>
            </w:r>
            <w:r w:rsidR="00B03FE2">
              <w:rPr>
                <w:rFonts w:ascii="NTFPreCursive" w:hAnsi="NTFPreCursive"/>
                <w:sz w:val="24"/>
              </w:rPr>
              <w:t>06</w:t>
            </w:r>
            <w:r w:rsidRPr="00463D96">
              <w:rPr>
                <w:rFonts w:ascii="NTFPreCursive" w:hAnsi="NTFPreCursive"/>
                <w:sz w:val="24"/>
              </w:rPr>
              <w:t>.</w:t>
            </w:r>
            <w:r w:rsidR="00B03FE2">
              <w:rPr>
                <w:rFonts w:ascii="NTFPreCursive" w:hAnsi="NTFPreCursive"/>
                <w:sz w:val="24"/>
              </w:rPr>
              <w:t>10</w:t>
            </w:r>
            <w:r w:rsidRPr="00463D96">
              <w:rPr>
                <w:rFonts w:ascii="NTFPreCursive" w:hAnsi="NTFPreCursive"/>
                <w:sz w:val="24"/>
              </w:rPr>
              <w:t>.2</w:t>
            </w:r>
            <w:r w:rsidR="00C55085">
              <w:rPr>
                <w:rFonts w:ascii="NTFPreCursive" w:hAnsi="NTFPreCursive"/>
                <w:sz w:val="24"/>
              </w:rPr>
              <w:t>6</w:t>
            </w:r>
          </w:p>
        </w:tc>
        <w:tc>
          <w:tcPr>
            <w:tcW w:w="2892" w:type="dxa"/>
          </w:tcPr>
          <w:p w:rsidR="00346B17" w:rsidRPr="00346B17" w:rsidRDefault="00346B17">
            <w:pPr>
              <w:rPr>
                <w:rFonts w:ascii="NTFPreCursive" w:hAnsi="NTFPreCursive"/>
                <w:sz w:val="24"/>
              </w:rPr>
            </w:pPr>
          </w:p>
        </w:tc>
      </w:tr>
      <w:tr w:rsidR="00346B17" w:rsidRPr="00346B17" w:rsidTr="00346B17">
        <w:tc>
          <w:tcPr>
            <w:tcW w:w="3040" w:type="dxa"/>
          </w:tcPr>
          <w:p w:rsidR="00346B17" w:rsidRDefault="00603E2F">
            <w:pPr>
              <w:rPr>
                <w:rFonts w:ascii="NTFPreCursive" w:hAnsi="NTFPreCursive"/>
                <w:sz w:val="24"/>
                <w:u w:val="single"/>
              </w:rPr>
            </w:pPr>
            <w:r w:rsidRPr="00603E2F">
              <w:rPr>
                <w:rFonts w:ascii="NTFPreCursive" w:hAnsi="NTFPreCursive"/>
                <w:sz w:val="24"/>
                <w:u w:val="single"/>
              </w:rPr>
              <w:t>History</w:t>
            </w:r>
            <w:r w:rsidR="00654FA8">
              <w:rPr>
                <w:rFonts w:ascii="NTFPreCursive" w:hAnsi="NTFPreCursive"/>
                <w:sz w:val="24"/>
                <w:u w:val="single"/>
              </w:rPr>
              <w:t>- Week 4</w:t>
            </w:r>
          </w:p>
          <w:p w:rsidR="00603E2F" w:rsidRPr="00654FA8" w:rsidRDefault="00C55085">
            <w:pPr>
              <w:rPr>
                <w:rFonts w:ascii="NTFPreCursive" w:hAnsi="NTFPreCursive"/>
                <w:sz w:val="24"/>
              </w:rPr>
            </w:pPr>
            <w:r>
              <w:rPr>
                <w:rFonts w:ascii="NTFPreCursive" w:hAnsi="NTFPreCursive"/>
                <w:sz w:val="24"/>
              </w:rPr>
              <w:t xml:space="preserve">Make a fact file about everything you have learned so far on the Stone </w:t>
            </w:r>
            <w:proofErr w:type="gramStart"/>
            <w:r>
              <w:rPr>
                <w:rFonts w:ascii="NTFPreCursive" w:hAnsi="NTFPreCursive"/>
                <w:sz w:val="24"/>
              </w:rPr>
              <w:t>age.</w:t>
            </w:r>
            <w:r w:rsidR="00654FA8">
              <w:rPr>
                <w:rFonts w:ascii="NTFPreCursive" w:hAnsi="NTFPreCursive"/>
                <w:sz w:val="24"/>
              </w:rPr>
              <w:t>.</w:t>
            </w:r>
            <w:proofErr w:type="gramEnd"/>
            <w:r w:rsidR="00654FA8">
              <w:rPr>
                <w:rFonts w:ascii="NTFPreCursive" w:hAnsi="NTFPreCursive"/>
                <w:sz w:val="24"/>
              </w:rPr>
              <w:t xml:space="preserve"> </w:t>
            </w:r>
          </w:p>
        </w:tc>
        <w:tc>
          <w:tcPr>
            <w:tcW w:w="3084" w:type="dxa"/>
          </w:tcPr>
          <w:p w:rsidR="00346B17" w:rsidRPr="00463D96" w:rsidRDefault="00346B17">
            <w:pPr>
              <w:rPr>
                <w:rFonts w:ascii="NTFPreCursive" w:hAnsi="NTFPreCursive"/>
                <w:sz w:val="24"/>
              </w:rPr>
            </w:pPr>
          </w:p>
        </w:tc>
        <w:tc>
          <w:tcPr>
            <w:tcW w:w="2892" w:type="dxa"/>
          </w:tcPr>
          <w:p w:rsidR="00346B17" w:rsidRPr="00346B17" w:rsidRDefault="00346B17">
            <w:pPr>
              <w:rPr>
                <w:rFonts w:ascii="NTFPreCursive" w:hAnsi="NTFPreCursive"/>
                <w:sz w:val="24"/>
              </w:rPr>
            </w:pPr>
          </w:p>
        </w:tc>
      </w:tr>
      <w:tr w:rsidR="00346B17" w:rsidRPr="00346B17" w:rsidTr="00346B17">
        <w:tc>
          <w:tcPr>
            <w:tcW w:w="3040" w:type="dxa"/>
          </w:tcPr>
          <w:p w:rsidR="00346B17" w:rsidRPr="00346B17" w:rsidRDefault="00654FA8">
            <w:pPr>
              <w:rPr>
                <w:rFonts w:ascii="NTFPreCursive" w:hAnsi="NTFPreCursive"/>
                <w:sz w:val="24"/>
              </w:rPr>
            </w:pPr>
            <w:r>
              <w:rPr>
                <w:rFonts w:ascii="NTFPreCursive" w:hAnsi="NTFPreCursive"/>
                <w:sz w:val="24"/>
              </w:rPr>
              <w:t>Three weekly reads</w:t>
            </w:r>
          </w:p>
        </w:tc>
        <w:tc>
          <w:tcPr>
            <w:tcW w:w="3084" w:type="dxa"/>
          </w:tcPr>
          <w:p w:rsidR="00346B17" w:rsidRPr="00463D96" w:rsidRDefault="00654FA8">
            <w:pPr>
              <w:rPr>
                <w:rFonts w:ascii="NTFPreCursive" w:hAnsi="NTFPreCursive"/>
                <w:sz w:val="24"/>
              </w:rPr>
            </w:pPr>
            <w:r w:rsidRPr="00463D96">
              <w:rPr>
                <w:rFonts w:ascii="NTFPreCursive" w:hAnsi="NTFPreCursive"/>
                <w:sz w:val="24"/>
              </w:rPr>
              <w:t xml:space="preserve">W/C         </w:t>
            </w:r>
            <w:r w:rsidR="002955FC">
              <w:rPr>
                <w:rFonts w:ascii="NTFPreCursive" w:hAnsi="NTFPreCursive"/>
                <w:sz w:val="24"/>
              </w:rPr>
              <w:t>13</w:t>
            </w:r>
            <w:r w:rsidRPr="00463D96">
              <w:rPr>
                <w:rFonts w:ascii="NTFPreCursive" w:hAnsi="NTFPreCursive"/>
                <w:sz w:val="24"/>
              </w:rPr>
              <w:t>.</w:t>
            </w:r>
            <w:r w:rsidR="002955FC">
              <w:rPr>
                <w:rFonts w:ascii="NTFPreCursive" w:hAnsi="NTFPreCursive"/>
                <w:sz w:val="24"/>
              </w:rPr>
              <w:t>10</w:t>
            </w:r>
            <w:r w:rsidRPr="00463D96">
              <w:rPr>
                <w:rFonts w:ascii="NTFPreCursive" w:hAnsi="NTFPreCursive"/>
                <w:sz w:val="24"/>
              </w:rPr>
              <w:t>.2</w:t>
            </w:r>
            <w:r w:rsidR="00B03FE2">
              <w:rPr>
                <w:rFonts w:ascii="NTFPreCursive" w:hAnsi="NTFPreCursive"/>
                <w:sz w:val="24"/>
              </w:rPr>
              <w:t>6</w:t>
            </w:r>
          </w:p>
        </w:tc>
        <w:tc>
          <w:tcPr>
            <w:tcW w:w="2892" w:type="dxa"/>
          </w:tcPr>
          <w:p w:rsidR="00346B17" w:rsidRPr="00346B17" w:rsidRDefault="00346B17">
            <w:pPr>
              <w:rPr>
                <w:rFonts w:ascii="NTFPreCursive" w:hAnsi="NTFPreCursive"/>
                <w:sz w:val="24"/>
              </w:rPr>
            </w:pPr>
          </w:p>
        </w:tc>
      </w:tr>
      <w:tr w:rsidR="00654FA8" w:rsidRPr="00346B17" w:rsidTr="00346B17">
        <w:tc>
          <w:tcPr>
            <w:tcW w:w="3040" w:type="dxa"/>
          </w:tcPr>
          <w:p w:rsidR="00654FA8" w:rsidRDefault="00654FA8">
            <w:pPr>
              <w:rPr>
                <w:rFonts w:ascii="NTFPreCursive" w:hAnsi="NTFPreCursive"/>
                <w:sz w:val="24"/>
                <w:u w:val="single"/>
              </w:rPr>
            </w:pPr>
            <w:r w:rsidRPr="00654FA8">
              <w:rPr>
                <w:rFonts w:ascii="NTFPreCursive" w:hAnsi="NTFPreCursive"/>
                <w:sz w:val="24"/>
                <w:u w:val="single"/>
              </w:rPr>
              <w:t>Art- Week 5</w:t>
            </w:r>
          </w:p>
          <w:p w:rsidR="00654FA8" w:rsidRPr="00654FA8" w:rsidRDefault="00654FA8">
            <w:pPr>
              <w:rPr>
                <w:rFonts w:ascii="NTFPreCursive" w:hAnsi="NTFPreCursive"/>
                <w:sz w:val="24"/>
                <w:u w:val="single"/>
              </w:rPr>
            </w:pPr>
            <w:r>
              <w:rPr>
                <w:rFonts w:ascii="NTFPreCursive" w:hAnsi="NTFPreCursive"/>
              </w:rPr>
              <w:t>Research and draw some Celtic patterns from the Iron Age</w:t>
            </w:r>
          </w:p>
        </w:tc>
        <w:tc>
          <w:tcPr>
            <w:tcW w:w="3084" w:type="dxa"/>
          </w:tcPr>
          <w:p w:rsidR="00654FA8" w:rsidRPr="00463D96" w:rsidRDefault="00654FA8">
            <w:pPr>
              <w:rPr>
                <w:rFonts w:ascii="NTFPreCursive" w:hAnsi="NTFPreCursive"/>
                <w:sz w:val="24"/>
              </w:rPr>
            </w:pPr>
          </w:p>
        </w:tc>
        <w:tc>
          <w:tcPr>
            <w:tcW w:w="2892" w:type="dxa"/>
          </w:tcPr>
          <w:p w:rsidR="00654FA8" w:rsidRPr="00346B17" w:rsidRDefault="00654FA8">
            <w:pPr>
              <w:rPr>
                <w:rFonts w:ascii="NTFPreCursive" w:hAnsi="NTFPreCursive"/>
                <w:sz w:val="24"/>
              </w:rPr>
            </w:pPr>
          </w:p>
        </w:tc>
      </w:tr>
      <w:tr w:rsidR="00654FA8" w:rsidRPr="00346B17" w:rsidTr="00346B17">
        <w:tc>
          <w:tcPr>
            <w:tcW w:w="3040" w:type="dxa"/>
          </w:tcPr>
          <w:p w:rsidR="00654FA8" w:rsidRPr="00654FA8" w:rsidRDefault="00654FA8" w:rsidP="00654FA8">
            <w:pPr>
              <w:tabs>
                <w:tab w:val="left" w:pos="2085"/>
              </w:tabs>
              <w:rPr>
                <w:rFonts w:ascii="NTFPreCursive" w:hAnsi="NTFPreCursive"/>
                <w:sz w:val="24"/>
                <w:u w:val="single"/>
              </w:rPr>
            </w:pPr>
            <w:r>
              <w:rPr>
                <w:rFonts w:ascii="NTFPreCursive" w:hAnsi="NTFPreCursive"/>
                <w:sz w:val="24"/>
              </w:rPr>
              <w:t>Three weekly reads</w:t>
            </w:r>
            <w:r>
              <w:rPr>
                <w:rFonts w:ascii="NTFPreCursive" w:hAnsi="NTFPreCursive"/>
                <w:sz w:val="24"/>
              </w:rPr>
              <w:tab/>
            </w:r>
          </w:p>
        </w:tc>
        <w:tc>
          <w:tcPr>
            <w:tcW w:w="3084" w:type="dxa"/>
          </w:tcPr>
          <w:p w:rsidR="00654FA8" w:rsidRPr="00463D96" w:rsidRDefault="00654FA8">
            <w:pPr>
              <w:rPr>
                <w:rFonts w:ascii="NTFPreCursive" w:hAnsi="NTFPreCursive"/>
                <w:sz w:val="24"/>
              </w:rPr>
            </w:pPr>
            <w:r w:rsidRPr="00463D96">
              <w:rPr>
                <w:rFonts w:ascii="NTFPreCursive" w:hAnsi="NTFPreCursive"/>
                <w:sz w:val="24"/>
              </w:rPr>
              <w:t xml:space="preserve">W/C         </w:t>
            </w:r>
            <w:r w:rsidR="002955FC">
              <w:rPr>
                <w:rFonts w:ascii="NTFPreCursive" w:hAnsi="NTFPreCursive"/>
                <w:sz w:val="24"/>
              </w:rPr>
              <w:t>20</w:t>
            </w:r>
            <w:r w:rsidRPr="00463D96">
              <w:rPr>
                <w:rFonts w:ascii="NTFPreCursive" w:hAnsi="NTFPreCursive"/>
                <w:sz w:val="24"/>
              </w:rPr>
              <w:t>.10.2</w:t>
            </w:r>
            <w:r w:rsidR="002955FC">
              <w:rPr>
                <w:rFonts w:ascii="NTFPreCursive" w:hAnsi="NTFPreCursive"/>
                <w:sz w:val="24"/>
              </w:rPr>
              <w:t>6</w:t>
            </w:r>
          </w:p>
        </w:tc>
        <w:tc>
          <w:tcPr>
            <w:tcW w:w="2892" w:type="dxa"/>
          </w:tcPr>
          <w:p w:rsidR="00654FA8" w:rsidRPr="00346B17" w:rsidRDefault="00654FA8">
            <w:pPr>
              <w:rPr>
                <w:rFonts w:ascii="NTFPreCursive" w:hAnsi="NTFPreCursive"/>
                <w:sz w:val="24"/>
              </w:rPr>
            </w:pPr>
          </w:p>
        </w:tc>
      </w:tr>
      <w:tr w:rsidR="00654FA8" w:rsidRPr="00346B17" w:rsidTr="00346B17">
        <w:tc>
          <w:tcPr>
            <w:tcW w:w="3040" w:type="dxa"/>
          </w:tcPr>
          <w:p w:rsidR="00654FA8" w:rsidRDefault="00654FA8" w:rsidP="00654FA8">
            <w:pPr>
              <w:tabs>
                <w:tab w:val="left" w:pos="2085"/>
              </w:tabs>
              <w:rPr>
                <w:rFonts w:ascii="NTFPreCursive" w:hAnsi="NTFPreCursive"/>
                <w:sz w:val="24"/>
                <w:u w:val="single"/>
              </w:rPr>
            </w:pPr>
            <w:r w:rsidRPr="00654FA8">
              <w:rPr>
                <w:rFonts w:ascii="NTFPreCursive" w:hAnsi="NTFPreCursive"/>
                <w:sz w:val="24"/>
                <w:u w:val="single"/>
              </w:rPr>
              <w:t>RE- Week 6</w:t>
            </w:r>
          </w:p>
          <w:p w:rsidR="00654FA8" w:rsidRPr="00654FA8" w:rsidRDefault="00C55085" w:rsidP="00654FA8">
            <w:pPr>
              <w:pStyle w:val="NoSpacing"/>
              <w:rPr>
                <w:rFonts w:ascii="NTFPreCursive" w:hAnsi="NTFPreCursive"/>
              </w:rPr>
            </w:pPr>
            <w:r>
              <w:rPr>
                <w:rFonts w:ascii="NTFPreCursive" w:hAnsi="NTFPreCursive"/>
              </w:rPr>
              <w:t xml:space="preserve">Draw yourself in the middle of the </w:t>
            </w:r>
            <w:proofErr w:type="gramStart"/>
            <w:r>
              <w:rPr>
                <w:rFonts w:ascii="NTFPreCursive" w:hAnsi="NTFPreCursive"/>
              </w:rPr>
              <w:t>page ,</w:t>
            </w:r>
            <w:proofErr w:type="gramEnd"/>
            <w:r>
              <w:rPr>
                <w:rFonts w:ascii="NTFPreCursive" w:hAnsi="NTFPreCursive"/>
              </w:rPr>
              <w:t xml:space="preserve"> write around your picture as many things as possible that make you human.</w:t>
            </w:r>
            <w:r w:rsidR="00654FA8">
              <w:rPr>
                <w:rFonts w:ascii="NTFPreCursive" w:hAnsi="NTFPreCursive"/>
              </w:rPr>
              <w:t xml:space="preserve"> </w:t>
            </w:r>
          </w:p>
        </w:tc>
        <w:tc>
          <w:tcPr>
            <w:tcW w:w="3084" w:type="dxa"/>
          </w:tcPr>
          <w:p w:rsidR="00654FA8" w:rsidRPr="00463D96" w:rsidRDefault="00654FA8">
            <w:pPr>
              <w:rPr>
                <w:rFonts w:ascii="NTFPreCursive" w:hAnsi="NTFPreCursive"/>
                <w:sz w:val="24"/>
              </w:rPr>
            </w:pPr>
          </w:p>
        </w:tc>
        <w:tc>
          <w:tcPr>
            <w:tcW w:w="2892" w:type="dxa"/>
          </w:tcPr>
          <w:p w:rsidR="00654FA8" w:rsidRPr="00346B17" w:rsidRDefault="00654FA8">
            <w:pPr>
              <w:rPr>
                <w:rFonts w:ascii="NTFPreCursive" w:hAnsi="NTFPreCursive"/>
                <w:sz w:val="24"/>
              </w:rPr>
            </w:pPr>
          </w:p>
        </w:tc>
      </w:tr>
      <w:tr w:rsidR="00654FA8" w:rsidRPr="00346B17" w:rsidTr="00346B17">
        <w:tc>
          <w:tcPr>
            <w:tcW w:w="3040" w:type="dxa"/>
          </w:tcPr>
          <w:p w:rsidR="00654FA8" w:rsidRPr="00654FA8" w:rsidRDefault="00654FA8" w:rsidP="00654FA8">
            <w:pPr>
              <w:tabs>
                <w:tab w:val="left" w:pos="2085"/>
              </w:tabs>
              <w:rPr>
                <w:rFonts w:ascii="NTFPreCursive" w:hAnsi="NTFPreCursive"/>
                <w:sz w:val="24"/>
              </w:rPr>
            </w:pPr>
            <w:r w:rsidRPr="00654FA8">
              <w:rPr>
                <w:rFonts w:ascii="NTFPreCursive" w:hAnsi="NTFPreCursive"/>
                <w:sz w:val="24"/>
              </w:rPr>
              <w:t>Three weekly reads</w:t>
            </w:r>
          </w:p>
        </w:tc>
        <w:tc>
          <w:tcPr>
            <w:tcW w:w="3084" w:type="dxa"/>
          </w:tcPr>
          <w:p w:rsidR="00654FA8" w:rsidRPr="00463D96" w:rsidRDefault="00654FA8">
            <w:pPr>
              <w:rPr>
                <w:rFonts w:ascii="NTFPreCursive" w:hAnsi="NTFPreCursive"/>
                <w:sz w:val="24"/>
              </w:rPr>
            </w:pPr>
            <w:r w:rsidRPr="00463D96">
              <w:rPr>
                <w:rFonts w:ascii="NTFPreCursive" w:hAnsi="NTFPreCursive"/>
                <w:sz w:val="24"/>
              </w:rPr>
              <w:t>W/C          2</w:t>
            </w:r>
            <w:r w:rsidR="002955FC">
              <w:rPr>
                <w:rFonts w:ascii="NTFPreCursive" w:hAnsi="NTFPreCursive"/>
                <w:sz w:val="24"/>
              </w:rPr>
              <w:t>7</w:t>
            </w:r>
            <w:r w:rsidRPr="00463D96">
              <w:rPr>
                <w:rFonts w:ascii="NTFPreCursive" w:hAnsi="NTFPreCursive"/>
                <w:sz w:val="24"/>
              </w:rPr>
              <w:t>.10.2</w:t>
            </w:r>
            <w:r w:rsidR="002955FC">
              <w:rPr>
                <w:rFonts w:ascii="NTFPreCursive" w:hAnsi="NTFPreCursive"/>
                <w:sz w:val="24"/>
              </w:rPr>
              <w:t>6</w:t>
            </w:r>
            <w:bookmarkStart w:id="0" w:name="_GoBack"/>
            <w:bookmarkEnd w:id="0"/>
          </w:p>
        </w:tc>
        <w:tc>
          <w:tcPr>
            <w:tcW w:w="2892" w:type="dxa"/>
          </w:tcPr>
          <w:p w:rsidR="00654FA8" w:rsidRPr="00346B17" w:rsidRDefault="00654FA8">
            <w:pPr>
              <w:rPr>
                <w:rFonts w:ascii="NTFPreCursive" w:hAnsi="NTFPreCursive"/>
                <w:sz w:val="24"/>
              </w:rPr>
            </w:pPr>
          </w:p>
        </w:tc>
      </w:tr>
      <w:tr w:rsidR="00654FA8" w:rsidRPr="00346B17" w:rsidTr="00346B17">
        <w:tc>
          <w:tcPr>
            <w:tcW w:w="3040" w:type="dxa"/>
          </w:tcPr>
          <w:p w:rsidR="00654FA8" w:rsidRDefault="00654FA8" w:rsidP="00654FA8">
            <w:pPr>
              <w:tabs>
                <w:tab w:val="left" w:pos="2085"/>
              </w:tabs>
              <w:rPr>
                <w:rFonts w:ascii="NTFPreCursive" w:hAnsi="NTFPreCursive"/>
                <w:sz w:val="24"/>
                <w:u w:val="single"/>
              </w:rPr>
            </w:pPr>
            <w:r>
              <w:rPr>
                <w:rFonts w:ascii="NTFPreCursive" w:hAnsi="NTFPreCursive"/>
                <w:sz w:val="24"/>
                <w:u w:val="single"/>
              </w:rPr>
              <w:t>PSHE- Week 7</w:t>
            </w:r>
          </w:p>
          <w:p w:rsidR="00654FA8" w:rsidRPr="00654FA8" w:rsidRDefault="00654FA8" w:rsidP="00654FA8">
            <w:pPr>
              <w:tabs>
                <w:tab w:val="left" w:pos="2085"/>
              </w:tabs>
              <w:rPr>
                <w:rFonts w:ascii="NTFPreCursive" w:hAnsi="NTFPreCursive"/>
                <w:sz w:val="24"/>
              </w:rPr>
            </w:pPr>
            <w:r>
              <w:rPr>
                <w:rFonts w:ascii="NTFPreCursive" w:hAnsi="NTFPreCursive"/>
                <w:sz w:val="24"/>
              </w:rPr>
              <w:t>Tell us about a time when your worked as a team. This can be recorded however you like.</w:t>
            </w:r>
          </w:p>
        </w:tc>
        <w:tc>
          <w:tcPr>
            <w:tcW w:w="3084" w:type="dxa"/>
          </w:tcPr>
          <w:p w:rsidR="00654FA8" w:rsidRDefault="00654FA8">
            <w:pPr>
              <w:rPr>
                <w:rFonts w:ascii="NTFPreCursive" w:hAnsi="NTFPreCursive"/>
                <w:sz w:val="24"/>
              </w:rPr>
            </w:pPr>
          </w:p>
        </w:tc>
        <w:tc>
          <w:tcPr>
            <w:tcW w:w="2892" w:type="dxa"/>
          </w:tcPr>
          <w:p w:rsidR="00654FA8" w:rsidRPr="00346B17" w:rsidRDefault="00654FA8">
            <w:pPr>
              <w:rPr>
                <w:rFonts w:ascii="NTFPreCursive" w:hAnsi="NTFPreCursive"/>
                <w:sz w:val="24"/>
              </w:rPr>
            </w:pPr>
          </w:p>
        </w:tc>
      </w:tr>
    </w:tbl>
    <w:p w:rsidR="00AF5B68" w:rsidRPr="00D6391B" w:rsidRDefault="00104634">
      <w:pPr>
        <w:rPr>
          <w:sz w:val="24"/>
        </w:rPr>
      </w:pPr>
    </w:p>
    <w:p w:rsidR="00654FA8" w:rsidRPr="00D6391B" w:rsidRDefault="00654FA8">
      <w:pPr>
        <w:rPr>
          <w:rFonts w:ascii="NTFPreCursive" w:hAnsi="NTFPreCursive"/>
          <w:sz w:val="24"/>
        </w:rPr>
      </w:pPr>
    </w:p>
    <w:p w:rsidR="00654FA8" w:rsidRPr="00D6391B" w:rsidRDefault="00654FA8">
      <w:pPr>
        <w:rPr>
          <w:rFonts w:ascii="NTFPreCursive" w:hAnsi="NTFPreCursive"/>
          <w:b/>
          <w:sz w:val="24"/>
          <w:u w:val="single"/>
        </w:rPr>
      </w:pPr>
      <w:r w:rsidRPr="00D6391B">
        <w:rPr>
          <w:rFonts w:ascii="NTFPreCursive" w:hAnsi="NTFPreCursive"/>
          <w:b/>
          <w:sz w:val="24"/>
          <w:u w:val="single"/>
        </w:rPr>
        <w:t>Three weekly reads</w:t>
      </w:r>
    </w:p>
    <w:p w:rsidR="00D6391B" w:rsidRPr="00D6391B" w:rsidRDefault="00D6391B">
      <w:pPr>
        <w:rPr>
          <w:rFonts w:ascii="NTFPreCursive" w:hAnsi="NTFPreCursive"/>
          <w:sz w:val="24"/>
        </w:rPr>
      </w:pPr>
      <w:r w:rsidRPr="00D6391B">
        <w:rPr>
          <w:rFonts w:ascii="NTFPreCursive" w:hAnsi="NTFPreCursive"/>
          <w:sz w:val="24"/>
        </w:rPr>
        <w:t xml:space="preserve">We really appreciate your support in helping your child to achieve their best by reading at home at least three times per week. Once your child has read three times, please sign your initials in the completed box for the weekly reads. </w:t>
      </w:r>
    </w:p>
    <w:sectPr w:rsidR="00D6391B" w:rsidRPr="00D6391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634" w:rsidRDefault="00104634" w:rsidP="00D6391B">
      <w:pPr>
        <w:spacing w:after="0" w:line="240" w:lineRule="auto"/>
      </w:pPr>
      <w:r>
        <w:separator/>
      </w:r>
    </w:p>
  </w:endnote>
  <w:endnote w:type="continuationSeparator" w:id="0">
    <w:p w:rsidR="00104634" w:rsidRDefault="00104634" w:rsidP="00D63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FPreCursive">
    <w:panose1 w:val="03000400000000000000"/>
    <w:charset w:val="00"/>
    <w:family w:val="script"/>
    <w:pitch w:val="variable"/>
    <w:sig w:usb0="00000003" w:usb1="10000000" w:usb2="00000000" w:usb3="00000000" w:csb0="00000001" w:csb1="00000000"/>
  </w:font>
  <w:font w:name="NTF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634" w:rsidRDefault="00104634" w:rsidP="00D6391B">
      <w:pPr>
        <w:spacing w:after="0" w:line="240" w:lineRule="auto"/>
      </w:pPr>
      <w:r>
        <w:separator/>
      </w:r>
    </w:p>
  </w:footnote>
  <w:footnote w:type="continuationSeparator" w:id="0">
    <w:p w:rsidR="00104634" w:rsidRDefault="00104634" w:rsidP="00D63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91B" w:rsidRPr="00D6391B" w:rsidRDefault="00D6391B">
    <w:pPr>
      <w:pStyle w:val="Header"/>
      <w:rPr>
        <w:rFonts w:ascii="NTFPreCursive" w:hAnsi="NTFPreCursive"/>
        <w:sz w:val="24"/>
        <w:lang w:val="en-US"/>
      </w:rPr>
    </w:pPr>
    <w:r w:rsidRPr="00D6391B">
      <w:rPr>
        <w:rFonts w:ascii="NTFPreCursive" w:hAnsi="NTFPreCursive"/>
        <w:sz w:val="24"/>
        <w:lang w:val="en-US"/>
      </w:rPr>
      <w:t>Homework Tasks Autumn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17"/>
    <w:rsid w:val="00057DBA"/>
    <w:rsid w:val="000E3324"/>
    <w:rsid w:val="00104634"/>
    <w:rsid w:val="001E35EC"/>
    <w:rsid w:val="00214166"/>
    <w:rsid w:val="002955FC"/>
    <w:rsid w:val="003378C8"/>
    <w:rsid w:val="00346B17"/>
    <w:rsid w:val="00463D96"/>
    <w:rsid w:val="005365C5"/>
    <w:rsid w:val="00603E2F"/>
    <w:rsid w:val="00654FA8"/>
    <w:rsid w:val="009573A8"/>
    <w:rsid w:val="00AA1E8D"/>
    <w:rsid w:val="00B03FE2"/>
    <w:rsid w:val="00C55085"/>
    <w:rsid w:val="00D63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4B69A"/>
  <w15:chartTrackingRefBased/>
  <w15:docId w15:val="{B03EBD3E-24E6-46E5-BAA9-65CBCDE76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6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3E2F"/>
    <w:pPr>
      <w:spacing w:after="0" w:line="240" w:lineRule="auto"/>
    </w:pPr>
  </w:style>
  <w:style w:type="paragraph" w:styleId="Header">
    <w:name w:val="header"/>
    <w:basedOn w:val="Normal"/>
    <w:link w:val="HeaderChar"/>
    <w:uiPriority w:val="99"/>
    <w:unhideWhenUsed/>
    <w:rsid w:val="00D63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91B"/>
  </w:style>
  <w:style w:type="paragraph" w:styleId="Footer">
    <w:name w:val="footer"/>
    <w:basedOn w:val="Normal"/>
    <w:link w:val="FooterChar"/>
    <w:uiPriority w:val="99"/>
    <w:unhideWhenUsed/>
    <w:rsid w:val="00D63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Swallowfield Lower School</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Walker</dc:creator>
  <cp:keywords/>
  <dc:description/>
  <cp:lastModifiedBy>Karen Knox</cp:lastModifiedBy>
  <cp:revision>2</cp:revision>
  <dcterms:created xsi:type="dcterms:W3CDTF">2026-07-13T10:03:00Z</dcterms:created>
  <dcterms:modified xsi:type="dcterms:W3CDTF">2026-07-13T10:03:00Z</dcterms:modified>
</cp:coreProperties>
</file>