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653F8" w14:textId="77777777" w:rsidR="00516EAE" w:rsidRDefault="00516EAE">
      <w:pPr>
        <w:jc w:val="center"/>
        <w:rPr>
          <w:rFonts w:ascii="Comic Sans MS" w:eastAsia="Comic Sans MS" w:hAnsi="Comic Sans MS" w:cs="Comic Sans MS"/>
          <w:sz w:val="52"/>
          <w:szCs w:val="52"/>
        </w:rPr>
      </w:pPr>
      <w:bookmarkStart w:id="0" w:name="_gjdgxs" w:colFirst="0" w:colLast="0"/>
      <w:bookmarkEnd w:id="0"/>
    </w:p>
    <w:p w14:paraId="713037E5" w14:textId="77777777" w:rsidR="00516EAE" w:rsidRDefault="00862BD9">
      <w:pPr>
        <w:jc w:val="center"/>
        <w:rPr>
          <w:rFonts w:ascii="Comic Sans MS" w:eastAsia="Comic Sans MS" w:hAnsi="Comic Sans MS" w:cs="Comic Sans MS"/>
          <w:sz w:val="72"/>
          <w:szCs w:val="72"/>
        </w:rPr>
      </w:pPr>
      <w:r>
        <w:rPr>
          <w:rFonts w:ascii="Comic Sans MS" w:eastAsia="Comic Sans MS" w:hAnsi="Comic Sans MS" w:cs="Comic Sans MS"/>
          <w:sz w:val="72"/>
          <w:szCs w:val="72"/>
        </w:rPr>
        <w:t>Swallowfield</w:t>
      </w:r>
    </w:p>
    <w:p w14:paraId="61DD2E1F" w14:textId="77777777" w:rsidR="00516EAE" w:rsidRDefault="00862BD9">
      <w:pPr>
        <w:jc w:val="center"/>
        <w:rPr>
          <w:rFonts w:ascii="Comic Sans MS" w:eastAsia="Comic Sans MS" w:hAnsi="Comic Sans MS" w:cs="Comic Sans MS"/>
          <w:sz w:val="72"/>
          <w:szCs w:val="72"/>
        </w:rPr>
      </w:pPr>
      <w:r>
        <w:rPr>
          <w:rFonts w:ascii="Comic Sans MS" w:eastAsia="Comic Sans MS" w:hAnsi="Comic Sans MS" w:cs="Comic Sans MS"/>
          <w:sz w:val="72"/>
          <w:szCs w:val="72"/>
        </w:rPr>
        <w:t>Busy Bees Pre-School</w:t>
      </w:r>
    </w:p>
    <w:p w14:paraId="7D3F44AF" w14:textId="77777777" w:rsidR="00516EAE" w:rsidRDefault="00862BD9" w:rsidP="00117FB7">
      <w:pPr>
        <w:jc w:val="center"/>
        <w:rPr>
          <w:rFonts w:ascii="Comic Sans MS" w:eastAsia="Comic Sans MS" w:hAnsi="Comic Sans MS" w:cs="Comic Sans MS"/>
          <w:sz w:val="72"/>
          <w:szCs w:val="72"/>
        </w:rPr>
      </w:pPr>
      <w:r>
        <w:rPr>
          <w:rFonts w:ascii="Comic Sans MS" w:eastAsia="Comic Sans MS" w:hAnsi="Comic Sans MS" w:cs="Comic Sans MS"/>
          <w:sz w:val="72"/>
          <w:szCs w:val="72"/>
        </w:rPr>
        <w:t>Prospectus</w:t>
      </w:r>
    </w:p>
    <w:p w14:paraId="7F3ADD37" w14:textId="77777777" w:rsidR="00117FB7" w:rsidRPr="00117FB7" w:rsidRDefault="00117FB7" w:rsidP="00117FB7">
      <w:pPr>
        <w:jc w:val="center"/>
        <w:rPr>
          <w:rFonts w:ascii="Comic Sans MS" w:eastAsia="Comic Sans MS" w:hAnsi="Comic Sans MS" w:cs="Comic Sans MS"/>
          <w:sz w:val="72"/>
          <w:szCs w:val="72"/>
        </w:rPr>
      </w:pPr>
    </w:p>
    <w:p w14:paraId="104579B3" w14:textId="77777777" w:rsidR="00516EAE" w:rsidRDefault="00115239">
      <w:pPr>
        <w:jc w:val="center"/>
        <w:rPr>
          <w:rFonts w:ascii="Arial" w:eastAsia="Arial" w:hAnsi="Arial" w:cs="Arial"/>
          <w:b/>
          <w:sz w:val="52"/>
          <w:szCs w:val="52"/>
        </w:rPr>
      </w:pPr>
      <w:r>
        <w:rPr>
          <w:rFonts w:ascii="Arial" w:eastAsia="Arial" w:hAnsi="Arial" w:cs="Arial"/>
          <w:b/>
          <w:noProof/>
          <w:sz w:val="52"/>
          <w:szCs w:val="52"/>
        </w:rPr>
        <w:drawing>
          <wp:inline distT="0" distB="0" distL="0" distR="0" wp14:anchorId="0B585087" wp14:editId="564A2CBA">
            <wp:extent cx="1150620" cy="128740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3039" cy="1301302"/>
                    </a:xfrm>
                    <a:prstGeom prst="rect">
                      <a:avLst/>
                    </a:prstGeom>
                    <a:noFill/>
                  </pic:spPr>
                </pic:pic>
              </a:graphicData>
            </a:graphic>
          </wp:inline>
        </w:drawing>
      </w:r>
    </w:p>
    <w:p w14:paraId="545A7F19" w14:textId="77777777" w:rsidR="00516EAE" w:rsidRDefault="00862BD9">
      <w:pPr>
        <w:jc w:val="center"/>
        <w:rPr>
          <w:rFonts w:ascii="Arial" w:eastAsia="Arial" w:hAnsi="Arial" w:cs="Arial"/>
          <w:b/>
          <w:sz w:val="52"/>
          <w:szCs w:val="52"/>
        </w:rPr>
      </w:pPr>
      <w:r>
        <w:rPr>
          <w:noProof/>
        </w:rPr>
        <w:drawing>
          <wp:inline distT="0" distB="0" distL="0" distR="0" wp14:anchorId="76A2B3C2" wp14:editId="5AD711A9">
            <wp:extent cx="6329009" cy="4746757"/>
            <wp:effectExtent l="0" t="0" r="0" b="0"/>
            <wp:docPr id="3" name="image2.jpg" descr="C:\Users\afessey\Downloads\IMG_0717.JPG"/>
            <wp:cNvGraphicFramePr/>
            <a:graphic xmlns:a="http://schemas.openxmlformats.org/drawingml/2006/main">
              <a:graphicData uri="http://schemas.openxmlformats.org/drawingml/2006/picture">
                <pic:pic xmlns:pic="http://schemas.openxmlformats.org/drawingml/2006/picture">
                  <pic:nvPicPr>
                    <pic:cNvPr id="0" name="image2.jpg" descr="C:\Users\afessey\Downloads\IMG_0717.JPG"/>
                    <pic:cNvPicPr preferRelativeResize="0"/>
                  </pic:nvPicPr>
                  <pic:blipFill>
                    <a:blip r:embed="rId9"/>
                    <a:srcRect/>
                    <a:stretch>
                      <a:fillRect/>
                    </a:stretch>
                  </pic:blipFill>
                  <pic:spPr>
                    <a:xfrm>
                      <a:off x="0" y="0"/>
                      <a:ext cx="6329009" cy="4746757"/>
                    </a:xfrm>
                    <a:prstGeom prst="rect">
                      <a:avLst/>
                    </a:prstGeom>
                    <a:ln/>
                  </pic:spPr>
                </pic:pic>
              </a:graphicData>
            </a:graphic>
          </wp:inline>
        </w:drawing>
      </w:r>
    </w:p>
    <w:p w14:paraId="2ECACF54" w14:textId="77777777" w:rsidR="00516EAE" w:rsidRDefault="00516EAE">
      <w:pPr>
        <w:jc w:val="center"/>
        <w:rPr>
          <w:rFonts w:ascii="Arial" w:eastAsia="Arial" w:hAnsi="Arial" w:cs="Arial"/>
          <w:sz w:val="20"/>
          <w:szCs w:val="20"/>
        </w:rPr>
      </w:pPr>
    </w:p>
    <w:p w14:paraId="35809CE9" w14:textId="77777777" w:rsidR="00516EAE" w:rsidRDefault="00117FB7" w:rsidP="00117FB7">
      <w:pPr>
        <w:jc w:val="center"/>
        <w:rPr>
          <w:rFonts w:ascii="Arial" w:eastAsia="Arial" w:hAnsi="Arial" w:cs="Arial"/>
          <w:sz w:val="28"/>
          <w:szCs w:val="28"/>
        </w:rPr>
      </w:pPr>
      <w:hyperlink r:id="rId10" w:history="1">
        <w:r w:rsidRPr="00125A62">
          <w:rPr>
            <w:rStyle w:val="Hyperlink"/>
            <w:rFonts w:ascii="Comic Sans MS" w:eastAsia="Arial" w:hAnsi="Comic Sans MS" w:cs="Arial"/>
            <w:sz w:val="28"/>
            <w:szCs w:val="28"/>
          </w:rPr>
          <w:t>enquiries@swallowfieldprimary.com</w:t>
        </w:r>
      </w:hyperlink>
      <w:r>
        <w:rPr>
          <w:rFonts w:ascii="Comic Sans MS" w:eastAsia="Arial" w:hAnsi="Comic Sans MS" w:cs="Arial"/>
          <w:sz w:val="28"/>
          <w:szCs w:val="28"/>
        </w:rPr>
        <w:t xml:space="preserve"> </w:t>
      </w:r>
      <w:r w:rsidR="00115239">
        <w:rPr>
          <w:rFonts w:ascii="Comic Sans MS" w:eastAsia="Arial" w:hAnsi="Comic Sans MS" w:cs="Arial"/>
          <w:sz w:val="28"/>
          <w:szCs w:val="28"/>
        </w:rPr>
        <w:t xml:space="preserve"> or </w:t>
      </w:r>
      <w:hyperlink r:id="rId11" w:history="1">
        <w:r w:rsidRPr="00125A62">
          <w:rPr>
            <w:rStyle w:val="Hyperlink"/>
            <w:rFonts w:ascii="Comic Sans MS" w:eastAsia="Arial" w:hAnsi="Comic Sans MS" w:cs="Arial"/>
            <w:sz w:val="28"/>
            <w:szCs w:val="28"/>
          </w:rPr>
          <w:t>busybees@swallowfieldprimary.com</w:t>
        </w:r>
      </w:hyperlink>
    </w:p>
    <w:p w14:paraId="221076DB" w14:textId="77777777" w:rsidR="00516EAE" w:rsidRDefault="00862BD9" w:rsidP="00E96BD5">
      <w:pPr>
        <w:jc w:val="center"/>
        <w:rPr>
          <w:rFonts w:ascii="Arial" w:eastAsia="Arial" w:hAnsi="Arial" w:cs="Arial"/>
          <w:b/>
          <w:sz w:val="40"/>
          <w:szCs w:val="40"/>
        </w:rPr>
      </w:pPr>
      <w:r>
        <w:br w:type="page"/>
      </w:r>
      <w:r w:rsidR="00115239">
        <w:rPr>
          <w:noProof/>
        </w:rPr>
        <w:lastRenderedPageBreak/>
        <w:drawing>
          <wp:inline distT="0" distB="0" distL="0" distR="0" wp14:anchorId="28D23DD4" wp14:editId="07CD67B9">
            <wp:extent cx="817245" cy="9144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245" cy="914400"/>
                    </a:xfrm>
                    <a:prstGeom prst="rect">
                      <a:avLst/>
                    </a:prstGeom>
                    <a:noFill/>
                  </pic:spPr>
                </pic:pic>
              </a:graphicData>
            </a:graphic>
          </wp:inline>
        </w:drawing>
      </w:r>
      <w:r w:rsidR="00E96BD5">
        <w:rPr>
          <w:rFonts w:ascii="Arial" w:eastAsia="Arial" w:hAnsi="Arial" w:cs="Arial"/>
          <w:b/>
          <w:sz w:val="40"/>
          <w:szCs w:val="40"/>
        </w:rPr>
        <w:t xml:space="preserve">                     </w:t>
      </w:r>
      <w:r>
        <w:rPr>
          <w:rFonts w:ascii="Comic Sans MS" w:eastAsia="Comic Sans MS" w:hAnsi="Comic Sans MS" w:cs="Comic Sans MS"/>
          <w:b/>
          <w:sz w:val="40"/>
          <w:szCs w:val="40"/>
        </w:rPr>
        <w:t>WELCOME</w:t>
      </w:r>
      <w:r>
        <w:rPr>
          <w:rFonts w:ascii="Arial" w:eastAsia="Arial" w:hAnsi="Arial" w:cs="Arial"/>
          <w:b/>
          <w:sz w:val="48"/>
          <w:szCs w:val="48"/>
        </w:rPr>
        <w:tab/>
      </w:r>
      <w:r>
        <w:rPr>
          <w:rFonts w:ascii="Arial" w:eastAsia="Arial" w:hAnsi="Arial" w:cs="Arial"/>
          <w:b/>
          <w:sz w:val="40"/>
          <w:szCs w:val="40"/>
        </w:rPr>
        <w:tab/>
        <w:t xml:space="preserve">          </w:t>
      </w:r>
      <w:r w:rsidR="00115239">
        <w:rPr>
          <w:rFonts w:ascii="Arial" w:eastAsia="Arial" w:hAnsi="Arial" w:cs="Arial"/>
          <w:b/>
          <w:sz w:val="40"/>
          <w:szCs w:val="40"/>
        </w:rPr>
        <w:t xml:space="preserve">            </w:t>
      </w:r>
      <w:r w:rsidR="00115239">
        <w:rPr>
          <w:rFonts w:ascii="Arial" w:eastAsia="Arial" w:hAnsi="Arial" w:cs="Arial"/>
          <w:b/>
          <w:noProof/>
          <w:sz w:val="40"/>
          <w:szCs w:val="40"/>
        </w:rPr>
        <w:drawing>
          <wp:inline distT="0" distB="0" distL="0" distR="0" wp14:anchorId="73871A82" wp14:editId="6E10EA30">
            <wp:extent cx="817245" cy="9144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245" cy="914400"/>
                    </a:xfrm>
                    <a:prstGeom prst="rect">
                      <a:avLst/>
                    </a:prstGeom>
                    <a:noFill/>
                  </pic:spPr>
                </pic:pic>
              </a:graphicData>
            </a:graphic>
          </wp:inline>
        </w:drawing>
      </w:r>
    </w:p>
    <w:p w14:paraId="6CAC6BB9" w14:textId="77777777" w:rsidR="00516EAE" w:rsidRDefault="00516EAE">
      <w:pPr>
        <w:jc w:val="center"/>
        <w:rPr>
          <w:rFonts w:ascii="Arial" w:eastAsia="Arial" w:hAnsi="Arial" w:cs="Arial"/>
          <w:b/>
        </w:rPr>
      </w:pPr>
    </w:p>
    <w:p w14:paraId="2DAD92F1" w14:textId="77777777" w:rsidR="00516EAE" w:rsidRDefault="00862BD9">
      <w:pPr>
        <w:jc w:val="both"/>
        <w:rPr>
          <w:rFonts w:ascii="Comic Sans MS" w:eastAsia="Comic Sans MS" w:hAnsi="Comic Sans MS" w:cs="Comic Sans MS"/>
          <w:b/>
          <w:sz w:val="28"/>
          <w:szCs w:val="28"/>
        </w:rPr>
      </w:pPr>
      <w:r>
        <w:rPr>
          <w:rFonts w:ascii="Comic Sans MS" w:eastAsia="Comic Sans MS" w:hAnsi="Comic Sans MS" w:cs="Comic Sans MS"/>
          <w:b/>
          <w:sz w:val="28"/>
          <w:szCs w:val="28"/>
        </w:rPr>
        <w:t>We hope you find the following information about Swallowfield Busy Bees Pre-School helpful and informative. Please visit or contact us for further information.</w:t>
      </w:r>
    </w:p>
    <w:p w14:paraId="76EAEF67" w14:textId="77777777" w:rsidR="00516EAE" w:rsidRDefault="00516EAE">
      <w:pPr>
        <w:jc w:val="both"/>
        <w:rPr>
          <w:rFonts w:ascii="Arial" w:eastAsia="Arial" w:hAnsi="Arial" w:cs="Arial"/>
          <w:sz w:val="28"/>
          <w:szCs w:val="28"/>
        </w:rPr>
      </w:pPr>
    </w:p>
    <w:p w14:paraId="2DEF4A0A"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 xml:space="preserve">Swallowfield Busy Bees is your local pre-school and has </w:t>
      </w:r>
      <w:proofErr w:type="gramStart"/>
      <w:r>
        <w:rPr>
          <w:rFonts w:ascii="Comic Sans MS" w:eastAsia="Comic Sans MS" w:hAnsi="Comic Sans MS" w:cs="Comic Sans MS"/>
        </w:rPr>
        <w:t>been established</w:t>
      </w:r>
      <w:proofErr w:type="gramEnd"/>
      <w:r>
        <w:rPr>
          <w:rFonts w:ascii="Comic Sans MS" w:eastAsia="Comic Sans MS" w:hAnsi="Comic Sans MS" w:cs="Comic Sans MS"/>
        </w:rPr>
        <w:t xml:space="preserve"> for over 30 years. It </w:t>
      </w:r>
      <w:proofErr w:type="gramStart"/>
      <w:r>
        <w:rPr>
          <w:rFonts w:ascii="Comic Sans MS" w:eastAsia="Comic Sans MS" w:hAnsi="Comic Sans MS" w:cs="Comic Sans MS"/>
        </w:rPr>
        <w:t>is fully integrated</w:t>
      </w:r>
      <w:proofErr w:type="gramEnd"/>
      <w:r>
        <w:rPr>
          <w:rFonts w:ascii="Comic Sans MS" w:eastAsia="Comic Sans MS" w:hAnsi="Comic Sans MS" w:cs="Comic Sans MS"/>
        </w:rPr>
        <w:t xml:space="preserve"> into the main school and positively supports the transition into Swallowfield Lower School. (Please see our transition information further in this brochure). We are an inclusive setting and welcome all children aged 2 years until they start school at 4+. Most children move from Busy Bees to Swallowfield Lower School (please contact the school direct for their admissions policy). We are very proud of our OFSTED inspection reports, which are available upon request or from our websit</w:t>
      </w:r>
      <w:r w:rsidR="00E96BD5">
        <w:rPr>
          <w:rFonts w:ascii="Comic Sans MS" w:eastAsia="Comic Sans MS" w:hAnsi="Comic Sans MS" w:cs="Comic Sans MS"/>
        </w:rPr>
        <w:t xml:space="preserve">e </w:t>
      </w:r>
      <w:hyperlink r:id="rId12" w:history="1">
        <w:r w:rsidR="00E96BD5" w:rsidRPr="00C55524">
          <w:rPr>
            <w:rStyle w:val="Hyperlink"/>
            <w:rFonts w:ascii="Comic Sans MS" w:eastAsia="Comic Sans MS" w:hAnsi="Comic Sans MS" w:cs="Comic Sans MS"/>
          </w:rPr>
          <w:t>enquiries@swallowfieldprimary.com</w:t>
        </w:r>
      </w:hyperlink>
      <w:r w:rsidR="00E96BD5">
        <w:rPr>
          <w:rFonts w:ascii="Comic Sans MS" w:eastAsia="Comic Sans MS" w:hAnsi="Comic Sans MS" w:cs="Comic Sans MS"/>
        </w:rPr>
        <w:t xml:space="preserve">  </w:t>
      </w:r>
    </w:p>
    <w:p w14:paraId="4FF832C8" w14:textId="77777777" w:rsidR="00516EAE" w:rsidRDefault="00516EAE">
      <w:pPr>
        <w:pBdr>
          <w:top w:val="nil"/>
          <w:left w:val="nil"/>
          <w:bottom w:val="nil"/>
          <w:right w:val="nil"/>
          <w:between w:val="nil"/>
        </w:pBdr>
        <w:tabs>
          <w:tab w:val="center" w:pos="4153"/>
          <w:tab w:val="right" w:pos="8306"/>
        </w:tabs>
        <w:jc w:val="both"/>
        <w:rPr>
          <w:rFonts w:ascii="Arial" w:eastAsia="Arial" w:hAnsi="Arial" w:cs="Arial"/>
          <w:color w:val="000000"/>
          <w:sz w:val="28"/>
          <w:szCs w:val="28"/>
        </w:rPr>
      </w:pPr>
    </w:p>
    <w:p w14:paraId="7FC0F1A1"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Central Bedfordshire’s Childcare Development Team and their Early Years Advisory team support Swallowfield Busy Bees.</w:t>
      </w:r>
    </w:p>
    <w:p w14:paraId="28029890" w14:textId="77777777" w:rsidR="00516EAE" w:rsidRDefault="00516EAE">
      <w:pPr>
        <w:ind w:firstLine="720"/>
        <w:jc w:val="both"/>
        <w:rPr>
          <w:rFonts w:ascii="Comic Sans MS" w:eastAsia="Comic Sans MS" w:hAnsi="Comic Sans MS" w:cs="Comic Sans MS"/>
        </w:rPr>
      </w:pPr>
    </w:p>
    <w:p w14:paraId="06A39585" w14:textId="77777777" w:rsidR="00516EAE" w:rsidRDefault="00862BD9">
      <w:pPr>
        <w:jc w:val="both"/>
        <w:rPr>
          <w:rFonts w:ascii="Comic Sans MS" w:eastAsia="Comic Sans MS" w:hAnsi="Comic Sans MS" w:cs="Comic Sans MS"/>
          <w:b/>
        </w:rPr>
      </w:pPr>
      <w:r>
        <w:rPr>
          <w:rFonts w:ascii="Comic Sans MS" w:eastAsia="Comic Sans MS" w:hAnsi="Comic Sans MS" w:cs="Comic Sans MS"/>
          <w:b/>
        </w:rPr>
        <w:t>Overarching Principles</w:t>
      </w:r>
    </w:p>
    <w:p w14:paraId="6FEF8CA8" w14:textId="53B9F87A" w:rsidR="001E3B76" w:rsidRDefault="00862BD9">
      <w:pPr>
        <w:jc w:val="both"/>
        <w:rPr>
          <w:rFonts w:ascii="Comic Sans MS" w:eastAsia="Comic Sans MS" w:hAnsi="Comic Sans MS" w:cs="Comic Sans MS"/>
        </w:rPr>
      </w:pPr>
      <w:r>
        <w:rPr>
          <w:rFonts w:ascii="Comic Sans MS" w:eastAsia="Comic Sans MS" w:hAnsi="Comic Sans MS" w:cs="Comic Sans MS"/>
        </w:rPr>
        <w:t xml:space="preserve">Six guiding principles shape our practice </w:t>
      </w:r>
      <w:r w:rsidR="001E3B76">
        <w:rPr>
          <w:rFonts w:ascii="Comic Sans MS" w:eastAsia="Comic Sans MS" w:hAnsi="Comic Sans MS" w:cs="Comic Sans MS"/>
        </w:rPr>
        <w:t>at</w:t>
      </w:r>
      <w:r>
        <w:rPr>
          <w:rFonts w:ascii="Comic Sans MS" w:eastAsia="Comic Sans MS" w:hAnsi="Comic Sans MS" w:cs="Comic Sans MS"/>
        </w:rPr>
        <w:t xml:space="preserve"> Swallowfield Busy </w:t>
      </w:r>
      <w:r w:rsidR="001E3B76">
        <w:rPr>
          <w:rFonts w:ascii="Comic Sans MS" w:eastAsia="Comic Sans MS" w:hAnsi="Comic Sans MS" w:cs="Comic Sans MS"/>
        </w:rPr>
        <w:t>Bees</w:t>
      </w:r>
      <w:proofErr w:type="gramStart"/>
      <w:r w:rsidR="001E3B76">
        <w:rPr>
          <w:rFonts w:ascii="Comic Sans MS" w:eastAsia="Comic Sans MS" w:hAnsi="Comic Sans MS" w:cs="Comic Sans MS"/>
        </w:rPr>
        <w:t>.</w:t>
      </w:r>
      <w:r>
        <w:rPr>
          <w:rFonts w:ascii="Comic Sans MS" w:eastAsia="Comic Sans MS" w:hAnsi="Comic Sans MS" w:cs="Comic Sans MS"/>
        </w:rPr>
        <w:t xml:space="preserve">  </w:t>
      </w:r>
      <w:proofErr w:type="gramEnd"/>
    </w:p>
    <w:p w14:paraId="4CABD48D" w14:textId="68ADD5CA" w:rsidR="00516EAE" w:rsidRDefault="00862BD9">
      <w:pPr>
        <w:jc w:val="both"/>
        <w:rPr>
          <w:rFonts w:ascii="Comic Sans MS" w:eastAsia="Comic Sans MS" w:hAnsi="Comic Sans MS" w:cs="Comic Sans MS"/>
        </w:rPr>
      </w:pPr>
      <w:r>
        <w:rPr>
          <w:rFonts w:ascii="Comic Sans MS" w:eastAsia="Comic Sans MS" w:hAnsi="Comic Sans MS" w:cs="Comic Sans MS"/>
        </w:rPr>
        <w:t>These are:</w:t>
      </w:r>
    </w:p>
    <w:p w14:paraId="7705F8C4" w14:textId="083B8381" w:rsidR="00516EAE" w:rsidRDefault="00862BD9">
      <w:pPr>
        <w:numPr>
          <w:ilvl w:val="0"/>
          <w:numId w:val="5"/>
        </w:numPr>
        <w:pBdr>
          <w:top w:val="nil"/>
          <w:left w:val="nil"/>
          <w:bottom w:val="nil"/>
          <w:right w:val="nil"/>
          <w:between w:val="nil"/>
        </w:pBdr>
        <w:jc w:val="both"/>
        <w:rPr>
          <w:color w:val="000000"/>
        </w:rPr>
      </w:pPr>
      <w:r>
        <w:rPr>
          <w:rFonts w:ascii="Comic Sans MS" w:eastAsia="Comic Sans MS" w:hAnsi="Comic Sans MS" w:cs="Comic Sans MS"/>
          <w:color w:val="000000"/>
        </w:rPr>
        <w:t xml:space="preserve">Every child is a </w:t>
      </w:r>
      <w:r>
        <w:rPr>
          <w:rFonts w:ascii="Comic Sans MS" w:eastAsia="Comic Sans MS" w:hAnsi="Comic Sans MS" w:cs="Comic Sans MS"/>
          <w:b/>
          <w:color w:val="000000"/>
        </w:rPr>
        <w:t>unique child</w:t>
      </w:r>
      <w:r>
        <w:rPr>
          <w:rFonts w:ascii="Comic Sans MS" w:eastAsia="Comic Sans MS" w:hAnsi="Comic Sans MS" w:cs="Comic Sans MS"/>
          <w:color w:val="000000"/>
        </w:rPr>
        <w:t xml:space="preserve"> who is constantly learning and can be resilient, capable, </w:t>
      </w:r>
      <w:proofErr w:type="gramStart"/>
      <w:r>
        <w:rPr>
          <w:rFonts w:ascii="Comic Sans MS" w:eastAsia="Comic Sans MS" w:hAnsi="Comic Sans MS" w:cs="Comic Sans MS"/>
          <w:color w:val="000000"/>
        </w:rPr>
        <w:t>confident</w:t>
      </w:r>
      <w:proofErr w:type="gramEnd"/>
      <w:r>
        <w:rPr>
          <w:rFonts w:ascii="Comic Sans MS" w:eastAsia="Comic Sans MS" w:hAnsi="Comic Sans MS" w:cs="Comic Sans MS"/>
          <w:color w:val="000000"/>
        </w:rPr>
        <w:t xml:space="preserve"> and </w:t>
      </w:r>
      <w:r w:rsidR="001E3B76">
        <w:rPr>
          <w:rFonts w:ascii="Comic Sans MS" w:eastAsia="Comic Sans MS" w:hAnsi="Comic Sans MS" w:cs="Comic Sans MS"/>
          <w:color w:val="000000"/>
        </w:rPr>
        <w:t>self-assured.</w:t>
      </w:r>
    </w:p>
    <w:p w14:paraId="3B256559" w14:textId="00142741" w:rsidR="00516EAE" w:rsidRDefault="00862BD9">
      <w:pPr>
        <w:numPr>
          <w:ilvl w:val="0"/>
          <w:numId w:val="5"/>
        </w:numPr>
        <w:pBdr>
          <w:top w:val="nil"/>
          <w:left w:val="nil"/>
          <w:bottom w:val="nil"/>
          <w:right w:val="nil"/>
          <w:between w:val="nil"/>
        </w:pBdr>
        <w:jc w:val="both"/>
        <w:rPr>
          <w:color w:val="000000"/>
        </w:rPr>
      </w:pPr>
      <w:r>
        <w:rPr>
          <w:rFonts w:ascii="Comic Sans MS" w:eastAsia="Comic Sans MS" w:hAnsi="Comic Sans MS" w:cs="Comic Sans MS"/>
          <w:color w:val="000000"/>
        </w:rPr>
        <w:t xml:space="preserve">Children learn to be strong and independent through </w:t>
      </w:r>
      <w:r>
        <w:rPr>
          <w:rFonts w:ascii="Comic Sans MS" w:eastAsia="Comic Sans MS" w:hAnsi="Comic Sans MS" w:cs="Comic Sans MS"/>
          <w:b/>
          <w:color w:val="000000"/>
        </w:rPr>
        <w:t xml:space="preserve">positive </w:t>
      </w:r>
      <w:r w:rsidR="001E3B76">
        <w:rPr>
          <w:rFonts w:ascii="Comic Sans MS" w:eastAsia="Comic Sans MS" w:hAnsi="Comic Sans MS" w:cs="Comic Sans MS"/>
          <w:b/>
          <w:color w:val="000000"/>
        </w:rPr>
        <w:t>relationships</w:t>
      </w:r>
      <w:r w:rsidR="001E3B76">
        <w:rPr>
          <w:rFonts w:ascii="Comic Sans MS" w:eastAsia="Comic Sans MS" w:hAnsi="Comic Sans MS" w:cs="Comic Sans MS"/>
          <w:color w:val="000000"/>
        </w:rPr>
        <w:t>.</w:t>
      </w:r>
    </w:p>
    <w:p w14:paraId="24ADE1C6" w14:textId="77777777" w:rsidR="00516EAE" w:rsidRDefault="00862BD9">
      <w:pPr>
        <w:numPr>
          <w:ilvl w:val="0"/>
          <w:numId w:val="5"/>
        </w:numPr>
        <w:pBdr>
          <w:top w:val="nil"/>
          <w:left w:val="nil"/>
          <w:bottom w:val="nil"/>
          <w:right w:val="nil"/>
          <w:between w:val="nil"/>
        </w:pBdr>
        <w:jc w:val="both"/>
        <w:rPr>
          <w:color w:val="000000"/>
        </w:rPr>
      </w:pPr>
      <w:r>
        <w:rPr>
          <w:rFonts w:ascii="Comic Sans MS" w:eastAsia="Comic Sans MS" w:hAnsi="Comic Sans MS" w:cs="Comic Sans MS"/>
          <w:color w:val="000000"/>
        </w:rPr>
        <w:t xml:space="preserve">Children learn and develop well in </w:t>
      </w:r>
      <w:r>
        <w:rPr>
          <w:rFonts w:ascii="Comic Sans MS" w:eastAsia="Comic Sans MS" w:hAnsi="Comic Sans MS" w:cs="Comic Sans MS"/>
          <w:b/>
          <w:color w:val="000000"/>
        </w:rPr>
        <w:t>enabling environments</w:t>
      </w:r>
      <w:r>
        <w:rPr>
          <w:rFonts w:ascii="Comic Sans MS" w:eastAsia="Comic Sans MS" w:hAnsi="Comic Sans MS" w:cs="Comic Sans MS"/>
          <w:color w:val="000000"/>
        </w:rPr>
        <w:t xml:space="preserve">, in which their experiences respond to their individual needs and there is a strong partnership between practitioners and parents and/or carers; and </w:t>
      </w:r>
    </w:p>
    <w:p w14:paraId="3DBB259F" w14:textId="77777777" w:rsidR="00516EAE" w:rsidRDefault="00862BD9">
      <w:pPr>
        <w:numPr>
          <w:ilvl w:val="0"/>
          <w:numId w:val="5"/>
        </w:numPr>
        <w:pBdr>
          <w:top w:val="nil"/>
          <w:left w:val="nil"/>
          <w:bottom w:val="nil"/>
          <w:right w:val="nil"/>
          <w:between w:val="nil"/>
        </w:pBdr>
        <w:jc w:val="both"/>
        <w:rPr>
          <w:color w:val="000000"/>
        </w:rPr>
      </w:pPr>
      <w:r>
        <w:rPr>
          <w:rFonts w:ascii="Comic Sans MS" w:eastAsia="Comic Sans MS" w:hAnsi="Comic Sans MS" w:cs="Comic Sans MS"/>
          <w:color w:val="000000"/>
        </w:rPr>
        <w:t xml:space="preserve">Children develop and learn in </w:t>
      </w:r>
      <w:proofErr w:type="gramStart"/>
      <w:r>
        <w:rPr>
          <w:rFonts w:ascii="Comic Sans MS" w:eastAsia="Comic Sans MS" w:hAnsi="Comic Sans MS" w:cs="Comic Sans MS"/>
          <w:color w:val="000000"/>
        </w:rPr>
        <w:t>different ways</w:t>
      </w:r>
      <w:proofErr w:type="gramEnd"/>
      <w:r>
        <w:rPr>
          <w:rFonts w:ascii="Comic Sans MS" w:eastAsia="Comic Sans MS" w:hAnsi="Comic Sans MS" w:cs="Comic Sans MS"/>
          <w:color w:val="000000"/>
        </w:rPr>
        <w:t xml:space="preserve"> and at different rates</w:t>
      </w:r>
      <w:proofErr w:type="gramStart"/>
      <w:r>
        <w:rPr>
          <w:rFonts w:ascii="Comic Sans MS" w:eastAsia="Comic Sans MS" w:hAnsi="Comic Sans MS" w:cs="Comic Sans MS"/>
          <w:color w:val="000000"/>
        </w:rPr>
        <w:t xml:space="preserve">.  </w:t>
      </w:r>
      <w:proofErr w:type="gramEnd"/>
      <w:r>
        <w:rPr>
          <w:rFonts w:ascii="Comic Sans MS" w:eastAsia="Comic Sans MS" w:hAnsi="Comic Sans MS" w:cs="Comic Sans MS"/>
          <w:color w:val="000000"/>
        </w:rPr>
        <w:t>The framework we follow covers the education and care of all children in Early Years Provision, including children with special educational needs and disabilities.</w:t>
      </w:r>
    </w:p>
    <w:p w14:paraId="4F9F238C" w14:textId="77777777" w:rsidR="00516EAE" w:rsidRDefault="00862BD9">
      <w:pPr>
        <w:numPr>
          <w:ilvl w:val="0"/>
          <w:numId w:val="5"/>
        </w:numPr>
        <w:pBdr>
          <w:top w:val="nil"/>
          <w:left w:val="nil"/>
          <w:bottom w:val="nil"/>
          <w:right w:val="nil"/>
          <w:between w:val="nil"/>
        </w:pBdr>
        <w:jc w:val="both"/>
        <w:rPr>
          <w:color w:val="000000"/>
        </w:rPr>
      </w:pPr>
      <w:r>
        <w:rPr>
          <w:rFonts w:ascii="Comic Sans MS" w:eastAsia="Comic Sans MS" w:hAnsi="Comic Sans MS" w:cs="Comic Sans MS"/>
          <w:color w:val="000000"/>
        </w:rPr>
        <w:t>We promote equality and respect diversity.</w:t>
      </w:r>
    </w:p>
    <w:p w14:paraId="27238315" w14:textId="77777777" w:rsidR="00516EAE" w:rsidRDefault="00862BD9">
      <w:pPr>
        <w:numPr>
          <w:ilvl w:val="0"/>
          <w:numId w:val="5"/>
        </w:numPr>
        <w:pBdr>
          <w:top w:val="nil"/>
          <w:left w:val="nil"/>
          <w:bottom w:val="nil"/>
          <w:right w:val="nil"/>
          <w:between w:val="nil"/>
        </w:pBdr>
        <w:jc w:val="both"/>
        <w:rPr>
          <w:color w:val="000000"/>
        </w:rPr>
      </w:pPr>
      <w:r>
        <w:rPr>
          <w:rFonts w:ascii="Comic Sans MS" w:eastAsia="Comic Sans MS" w:hAnsi="Comic Sans MS" w:cs="Comic Sans MS"/>
          <w:color w:val="000000"/>
        </w:rPr>
        <w:t xml:space="preserve">We are a values school. We help to promote the spiritual, moral, </w:t>
      </w:r>
      <w:proofErr w:type="gramStart"/>
      <w:r>
        <w:rPr>
          <w:rFonts w:ascii="Comic Sans MS" w:eastAsia="Comic Sans MS" w:hAnsi="Comic Sans MS" w:cs="Comic Sans MS"/>
          <w:color w:val="000000"/>
        </w:rPr>
        <w:t>social</w:t>
      </w:r>
      <w:proofErr w:type="gramEnd"/>
      <w:r>
        <w:rPr>
          <w:rFonts w:ascii="Comic Sans MS" w:eastAsia="Comic Sans MS" w:hAnsi="Comic Sans MS" w:cs="Comic Sans MS"/>
          <w:color w:val="000000"/>
        </w:rPr>
        <w:t xml:space="preserve"> and cultural development of all pupils at Busy Bees.</w:t>
      </w:r>
    </w:p>
    <w:p w14:paraId="18689293" w14:textId="77777777" w:rsidR="00516EAE" w:rsidRDefault="00516EAE">
      <w:pPr>
        <w:pBdr>
          <w:top w:val="nil"/>
          <w:left w:val="nil"/>
          <w:bottom w:val="nil"/>
          <w:right w:val="nil"/>
          <w:between w:val="nil"/>
        </w:pBdr>
        <w:ind w:left="720"/>
        <w:jc w:val="both"/>
        <w:rPr>
          <w:rFonts w:ascii="Comic Sans MS" w:eastAsia="Comic Sans MS" w:hAnsi="Comic Sans MS" w:cs="Comic Sans MS"/>
          <w:color w:val="000000"/>
        </w:rPr>
      </w:pPr>
    </w:p>
    <w:p w14:paraId="7ECBD1FD" w14:textId="77777777" w:rsidR="00516EAE" w:rsidRDefault="00862BD9">
      <w:pPr>
        <w:pBdr>
          <w:top w:val="nil"/>
          <w:left w:val="nil"/>
          <w:bottom w:val="nil"/>
          <w:right w:val="nil"/>
          <w:between w:val="nil"/>
        </w:pBdr>
        <w:ind w:left="720"/>
        <w:jc w:val="center"/>
        <w:rPr>
          <w:rFonts w:ascii="Comic Sans MS" w:eastAsia="Comic Sans MS" w:hAnsi="Comic Sans MS" w:cs="Comic Sans MS"/>
          <w:color w:val="000000"/>
        </w:rPr>
      </w:pPr>
      <w:r>
        <w:rPr>
          <w:noProof/>
          <w:color w:val="000000"/>
        </w:rPr>
        <w:drawing>
          <wp:inline distT="0" distB="0" distL="0" distR="0" wp14:anchorId="19F5264E" wp14:editId="6CCB4358">
            <wp:extent cx="4008245" cy="1554506"/>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4008245" cy="1554506"/>
                    </a:xfrm>
                    <a:prstGeom prst="rect">
                      <a:avLst/>
                    </a:prstGeom>
                    <a:ln/>
                  </pic:spPr>
                </pic:pic>
              </a:graphicData>
            </a:graphic>
          </wp:inline>
        </w:drawing>
      </w:r>
    </w:p>
    <w:p w14:paraId="6C43C6C7" w14:textId="77777777" w:rsidR="00E96BD5" w:rsidRDefault="00E96BD5">
      <w:pPr>
        <w:rPr>
          <w:rFonts w:ascii="Comic Sans MS" w:eastAsia="Comic Sans MS" w:hAnsi="Comic Sans MS" w:cs="Comic Sans MS"/>
          <w:b/>
          <w:sz w:val="28"/>
          <w:szCs w:val="28"/>
        </w:rPr>
      </w:pPr>
    </w:p>
    <w:p w14:paraId="7F2DA179" w14:textId="77777777" w:rsidR="00516EAE" w:rsidRDefault="00862BD9">
      <w:pP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Areas of Learning and Development</w:t>
      </w:r>
    </w:p>
    <w:p w14:paraId="14988F6D" w14:textId="77777777" w:rsidR="00516EAE" w:rsidRPr="00595943" w:rsidRDefault="00862BD9" w:rsidP="00595943">
      <w:pPr>
        <w:ind w:left="360"/>
        <w:jc w:val="both"/>
        <w:rPr>
          <w:rFonts w:ascii="Comic Sans MS" w:eastAsia="Comic Sans MS" w:hAnsi="Comic Sans MS" w:cs="Comic Sans MS"/>
        </w:rPr>
      </w:pPr>
      <w:r w:rsidRPr="00595943">
        <w:rPr>
          <w:rFonts w:ascii="Comic Sans MS" w:eastAsia="Comic Sans MS" w:hAnsi="Comic Sans MS" w:cs="Comic Sans MS"/>
        </w:rPr>
        <w:t>There are seven areas of learning and development that shape our educational programmes</w:t>
      </w:r>
      <w:proofErr w:type="gramStart"/>
      <w:r w:rsidRPr="00595943">
        <w:rPr>
          <w:rFonts w:ascii="Comic Sans MS" w:eastAsia="Comic Sans MS" w:hAnsi="Comic Sans MS" w:cs="Comic Sans MS"/>
        </w:rPr>
        <w:t xml:space="preserve">.  </w:t>
      </w:r>
      <w:proofErr w:type="gramEnd"/>
      <w:r w:rsidRPr="00595943">
        <w:rPr>
          <w:rFonts w:ascii="Comic Sans MS" w:eastAsia="Comic Sans MS" w:hAnsi="Comic Sans MS" w:cs="Comic Sans MS"/>
        </w:rPr>
        <w:t>All areas of learning and development are important and inter-connected</w:t>
      </w:r>
      <w:proofErr w:type="gramStart"/>
      <w:r w:rsidRPr="00595943">
        <w:rPr>
          <w:rFonts w:ascii="Comic Sans MS" w:eastAsia="Comic Sans MS" w:hAnsi="Comic Sans MS" w:cs="Comic Sans MS"/>
        </w:rPr>
        <w:t xml:space="preserve">.  </w:t>
      </w:r>
      <w:proofErr w:type="gramEnd"/>
      <w:r w:rsidRPr="00595943">
        <w:rPr>
          <w:rFonts w:ascii="Comic Sans MS" w:eastAsia="Comic Sans MS" w:hAnsi="Comic Sans MS" w:cs="Comic Sans MS"/>
        </w:rPr>
        <w:t>Three areas are particularly crucial for igniting children’s curiosity and enthusiasm for learning, and for building their capacity to learn, form relationships and thrive</w:t>
      </w:r>
      <w:proofErr w:type="gramStart"/>
      <w:r w:rsidRPr="00595943">
        <w:rPr>
          <w:rFonts w:ascii="Comic Sans MS" w:eastAsia="Comic Sans MS" w:hAnsi="Comic Sans MS" w:cs="Comic Sans MS"/>
        </w:rPr>
        <w:t xml:space="preserve">.  </w:t>
      </w:r>
      <w:proofErr w:type="gramEnd"/>
      <w:r w:rsidRPr="00595943">
        <w:rPr>
          <w:rFonts w:ascii="Comic Sans MS" w:eastAsia="Comic Sans MS" w:hAnsi="Comic Sans MS" w:cs="Comic Sans MS"/>
        </w:rPr>
        <w:t>The three prime areas are:</w:t>
      </w:r>
    </w:p>
    <w:p w14:paraId="3BC314CD" w14:textId="77777777" w:rsidR="00516EAE" w:rsidRDefault="00516EAE" w:rsidP="00595943">
      <w:pPr>
        <w:jc w:val="both"/>
        <w:rPr>
          <w:rFonts w:ascii="Comic Sans MS" w:eastAsia="Comic Sans MS" w:hAnsi="Comic Sans MS" w:cs="Comic Sans MS"/>
          <w:sz w:val="28"/>
          <w:szCs w:val="28"/>
        </w:rPr>
      </w:pPr>
    </w:p>
    <w:p w14:paraId="4601CBE6" w14:textId="4D6297C4" w:rsidR="00516EAE" w:rsidRPr="005138E5" w:rsidRDefault="00862BD9" w:rsidP="005138E5">
      <w:pPr>
        <w:rPr>
          <w:rFonts w:ascii="Comic Sans MS" w:eastAsia="Comic Sans MS" w:hAnsi="Comic Sans MS" w:cs="Comic Sans MS"/>
          <w:sz w:val="28"/>
          <w:szCs w:val="28"/>
        </w:rPr>
      </w:pPr>
      <w:r w:rsidRPr="005138E5">
        <w:rPr>
          <w:rFonts w:ascii="Comic Sans MS" w:eastAsia="Comic Sans MS" w:hAnsi="Comic Sans MS" w:cs="Comic Sans MS"/>
          <w:sz w:val="28"/>
          <w:szCs w:val="28"/>
        </w:rPr>
        <w:t xml:space="preserve">Communication and </w:t>
      </w:r>
      <w:r w:rsidR="005138E5" w:rsidRPr="005138E5">
        <w:rPr>
          <w:rFonts w:ascii="Comic Sans MS" w:eastAsia="Comic Sans MS" w:hAnsi="Comic Sans MS" w:cs="Comic Sans MS"/>
          <w:sz w:val="28"/>
          <w:szCs w:val="28"/>
        </w:rPr>
        <w:t>language.</w:t>
      </w:r>
    </w:p>
    <w:p w14:paraId="4DF7FEB6" w14:textId="77777777" w:rsidR="00516EAE" w:rsidRPr="005138E5" w:rsidRDefault="00862BD9" w:rsidP="005138E5">
      <w:pPr>
        <w:pBdr>
          <w:top w:val="nil"/>
          <w:left w:val="nil"/>
          <w:bottom w:val="nil"/>
          <w:right w:val="nil"/>
          <w:between w:val="nil"/>
        </w:pBdr>
        <w:rPr>
          <w:i/>
          <w:color w:val="000000"/>
          <w:sz w:val="22"/>
          <w:szCs w:val="22"/>
        </w:rPr>
      </w:pPr>
      <w:r w:rsidRPr="005138E5">
        <w:rPr>
          <w:rFonts w:ascii="Comic Sans MS" w:eastAsia="Comic Sans MS" w:hAnsi="Comic Sans MS" w:cs="Comic Sans MS"/>
          <w:i/>
          <w:color w:val="000000"/>
          <w:sz w:val="22"/>
          <w:szCs w:val="22"/>
        </w:rPr>
        <w:t>Listening and attention</w:t>
      </w:r>
      <w:r w:rsidR="00E96BD5" w:rsidRPr="005138E5">
        <w:rPr>
          <w:rFonts w:ascii="Comic Sans MS" w:eastAsia="Comic Sans MS" w:hAnsi="Comic Sans MS" w:cs="Comic Sans MS"/>
          <w:i/>
          <w:color w:val="000000"/>
          <w:sz w:val="22"/>
          <w:szCs w:val="22"/>
        </w:rPr>
        <w:t xml:space="preserve"> and understanding</w:t>
      </w:r>
    </w:p>
    <w:p w14:paraId="3DF362E2" w14:textId="77777777" w:rsidR="00516EAE" w:rsidRPr="005138E5" w:rsidRDefault="00862BD9" w:rsidP="005138E5">
      <w:pPr>
        <w:pBdr>
          <w:top w:val="nil"/>
          <w:left w:val="nil"/>
          <w:bottom w:val="nil"/>
          <w:right w:val="nil"/>
          <w:between w:val="nil"/>
        </w:pBdr>
        <w:rPr>
          <w:i/>
          <w:color w:val="000000"/>
          <w:sz w:val="22"/>
          <w:szCs w:val="22"/>
        </w:rPr>
      </w:pPr>
      <w:r w:rsidRPr="005138E5">
        <w:rPr>
          <w:rFonts w:ascii="Comic Sans MS" w:eastAsia="Comic Sans MS" w:hAnsi="Comic Sans MS" w:cs="Comic Sans MS"/>
          <w:i/>
          <w:color w:val="000000"/>
          <w:sz w:val="22"/>
          <w:szCs w:val="22"/>
        </w:rPr>
        <w:t>Speaking</w:t>
      </w:r>
    </w:p>
    <w:p w14:paraId="3D255EFB" w14:textId="77777777" w:rsidR="00516EAE" w:rsidRDefault="00516EAE" w:rsidP="005138E5">
      <w:pPr>
        <w:ind w:left="360"/>
        <w:rPr>
          <w:rFonts w:ascii="Comic Sans MS" w:eastAsia="Comic Sans MS" w:hAnsi="Comic Sans MS" w:cs="Comic Sans MS"/>
          <w:sz w:val="28"/>
          <w:szCs w:val="28"/>
        </w:rPr>
      </w:pPr>
    </w:p>
    <w:p w14:paraId="5DB985B8" w14:textId="2B2BE497" w:rsidR="00595943" w:rsidRPr="005138E5" w:rsidRDefault="00862BD9" w:rsidP="005138E5">
      <w:pPr>
        <w:rPr>
          <w:rFonts w:ascii="Comic Sans MS" w:eastAsia="Comic Sans MS" w:hAnsi="Comic Sans MS" w:cs="Comic Sans MS"/>
          <w:sz w:val="28"/>
          <w:szCs w:val="28"/>
        </w:rPr>
      </w:pPr>
      <w:r w:rsidRPr="005138E5">
        <w:rPr>
          <w:rFonts w:ascii="Comic Sans MS" w:eastAsia="Comic Sans MS" w:hAnsi="Comic Sans MS" w:cs="Comic Sans MS"/>
          <w:sz w:val="28"/>
          <w:szCs w:val="28"/>
        </w:rPr>
        <w:t>Physical development</w:t>
      </w:r>
    </w:p>
    <w:p w14:paraId="314BC913" w14:textId="77777777" w:rsidR="00E96BD5" w:rsidRPr="005138E5" w:rsidRDefault="00595943" w:rsidP="005138E5">
      <w:pPr>
        <w:rPr>
          <w:rFonts w:ascii="Comic Sans MS" w:eastAsia="Comic Sans MS" w:hAnsi="Comic Sans MS" w:cs="Comic Sans MS"/>
          <w:sz w:val="22"/>
          <w:szCs w:val="22"/>
        </w:rPr>
      </w:pPr>
      <w:r w:rsidRPr="005138E5">
        <w:rPr>
          <w:rFonts w:ascii="Comic Sans MS" w:eastAsia="Comic Sans MS" w:hAnsi="Comic Sans MS" w:cs="Comic Sans MS"/>
          <w:sz w:val="22"/>
          <w:szCs w:val="22"/>
        </w:rPr>
        <w:t>Gross Motor</w:t>
      </w:r>
      <w:r w:rsidR="00F7641E" w:rsidRPr="005138E5">
        <w:rPr>
          <w:rFonts w:ascii="Comic Sans MS" w:eastAsia="Comic Sans MS" w:hAnsi="Comic Sans MS" w:cs="Comic Sans MS"/>
          <w:sz w:val="22"/>
          <w:szCs w:val="22"/>
        </w:rPr>
        <w:t xml:space="preserve"> skills</w:t>
      </w:r>
    </w:p>
    <w:p w14:paraId="436DA097" w14:textId="77777777" w:rsidR="00516EAE" w:rsidRPr="005138E5" w:rsidRDefault="00595943" w:rsidP="005138E5">
      <w:pPr>
        <w:pBdr>
          <w:top w:val="nil"/>
          <w:left w:val="nil"/>
          <w:bottom w:val="nil"/>
          <w:right w:val="nil"/>
          <w:between w:val="nil"/>
        </w:pBdr>
        <w:rPr>
          <w:i/>
          <w:color w:val="000000"/>
          <w:sz w:val="22"/>
          <w:szCs w:val="22"/>
        </w:rPr>
      </w:pPr>
      <w:r w:rsidRPr="005138E5">
        <w:rPr>
          <w:rFonts w:ascii="Comic Sans MS" w:eastAsia="Comic Sans MS" w:hAnsi="Comic Sans MS" w:cs="Comic Sans MS"/>
          <w:i/>
          <w:color w:val="000000"/>
          <w:sz w:val="22"/>
          <w:szCs w:val="22"/>
        </w:rPr>
        <w:t>Fine</w:t>
      </w:r>
      <w:r w:rsidR="00F7641E" w:rsidRPr="005138E5">
        <w:rPr>
          <w:rFonts w:ascii="Comic Sans MS" w:eastAsia="Comic Sans MS" w:hAnsi="Comic Sans MS" w:cs="Comic Sans MS"/>
          <w:i/>
          <w:color w:val="000000"/>
          <w:sz w:val="22"/>
          <w:szCs w:val="22"/>
        </w:rPr>
        <w:t xml:space="preserve"> M</w:t>
      </w:r>
      <w:r w:rsidR="00E96BD5" w:rsidRPr="005138E5">
        <w:rPr>
          <w:rFonts w:ascii="Comic Sans MS" w:eastAsia="Comic Sans MS" w:hAnsi="Comic Sans MS" w:cs="Comic Sans MS"/>
          <w:i/>
          <w:color w:val="000000"/>
          <w:sz w:val="22"/>
          <w:szCs w:val="22"/>
        </w:rPr>
        <w:t>otor skills</w:t>
      </w:r>
    </w:p>
    <w:p w14:paraId="5FB68DA8" w14:textId="222946CC" w:rsidR="00516EAE" w:rsidRPr="00E96BD5" w:rsidRDefault="00516EAE" w:rsidP="005138E5">
      <w:pPr>
        <w:pBdr>
          <w:top w:val="nil"/>
          <w:left w:val="nil"/>
          <w:bottom w:val="nil"/>
          <w:right w:val="nil"/>
          <w:between w:val="nil"/>
        </w:pBdr>
        <w:ind w:left="1338"/>
        <w:rPr>
          <w:rFonts w:ascii="Comic Sans MS" w:eastAsia="Comic Sans MS" w:hAnsi="Comic Sans MS" w:cs="Comic Sans MS"/>
          <w:sz w:val="28"/>
          <w:szCs w:val="28"/>
        </w:rPr>
      </w:pPr>
    </w:p>
    <w:p w14:paraId="796546D6" w14:textId="221689AD" w:rsidR="00516EAE" w:rsidRPr="005138E5" w:rsidRDefault="00862BD9" w:rsidP="005138E5">
      <w:pPr>
        <w:rPr>
          <w:rFonts w:ascii="Comic Sans MS" w:eastAsia="Comic Sans MS" w:hAnsi="Comic Sans MS" w:cs="Comic Sans MS"/>
          <w:sz w:val="28"/>
          <w:szCs w:val="28"/>
        </w:rPr>
      </w:pPr>
      <w:r w:rsidRPr="005138E5">
        <w:rPr>
          <w:rFonts w:ascii="Comic Sans MS" w:eastAsia="Comic Sans MS" w:hAnsi="Comic Sans MS" w:cs="Comic Sans MS"/>
          <w:sz w:val="28"/>
          <w:szCs w:val="28"/>
        </w:rPr>
        <w:t xml:space="preserve">Personal, </w:t>
      </w:r>
      <w:proofErr w:type="gramStart"/>
      <w:r w:rsidRPr="005138E5">
        <w:rPr>
          <w:rFonts w:ascii="Comic Sans MS" w:eastAsia="Comic Sans MS" w:hAnsi="Comic Sans MS" w:cs="Comic Sans MS"/>
          <w:sz w:val="28"/>
          <w:szCs w:val="28"/>
        </w:rPr>
        <w:t>social</w:t>
      </w:r>
      <w:proofErr w:type="gramEnd"/>
      <w:r w:rsidRPr="005138E5">
        <w:rPr>
          <w:rFonts w:ascii="Comic Sans MS" w:eastAsia="Comic Sans MS" w:hAnsi="Comic Sans MS" w:cs="Comic Sans MS"/>
          <w:sz w:val="28"/>
          <w:szCs w:val="28"/>
        </w:rPr>
        <w:t xml:space="preserve"> and emotional development.</w:t>
      </w:r>
    </w:p>
    <w:p w14:paraId="3D5B73A8" w14:textId="77777777" w:rsidR="00516EAE" w:rsidRPr="005138E5" w:rsidRDefault="00D45B50" w:rsidP="005138E5">
      <w:pPr>
        <w:pBdr>
          <w:top w:val="nil"/>
          <w:left w:val="nil"/>
          <w:bottom w:val="nil"/>
          <w:right w:val="nil"/>
          <w:between w:val="nil"/>
        </w:pBdr>
        <w:rPr>
          <w:i/>
          <w:color w:val="000000"/>
          <w:sz w:val="22"/>
          <w:szCs w:val="22"/>
        </w:rPr>
      </w:pPr>
      <w:r w:rsidRPr="005138E5">
        <w:rPr>
          <w:rFonts w:ascii="Comic Sans MS" w:eastAsia="Comic Sans MS" w:hAnsi="Comic Sans MS" w:cs="Comic Sans MS"/>
          <w:i/>
          <w:color w:val="000000"/>
          <w:sz w:val="22"/>
          <w:szCs w:val="22"/>
        </w:rPr>
        <w:t>Self-Regulation</w:t>
      </w:r>
    </w:p>
    <w:p w14:paraId="7870CDDE" w14:textId="77777777" w:rsidR="00516EAE" w:rsidRPr="005138E5" w:rsidRDefault="00E96BD5" w:rsidP="005138E5">
      <w:pPr>
        <w:pBdr>
          <w:top w:val="nil"/>
          <w:left w:val="nil"/>
          <w:bottom w:val="nil"/>
          <w:right w:val="nil"/>
          <w:between w:val="nil"/>
        </w:pBdr>
        <w:rPr>
          <w:i/>
          <w:color w:val="000000"/>
          <w:sz w:val="22"/>
          <w:szCs w:val="22"/>
        </w:rPr>
      </w:pPr>
      <w:r w:rsidRPr="005138E5">
        <w:rPr>
          <w:rFonts w:ascii="Comic Sans MS" w:eastAsia="Comic Sans MS" w:hAnsi="Comic Sans MS" w:cs="Comic Sans MS"/>
          <w:i/>
          <w:color w:val="000000"/>
          <w:sz w:val="22"/>
          <w:szCs w:val="22"/>
        </w:rPr>
        <w:t xml:space="preserve">Managing </w:t>
      </w:r>
      <w:r w:rsidR="00F7641E" w:rsidRPr="005138E5">
        <w:rPr>
          <w:rFonts w:ascii="Comic Sans MS" w:eastAsia="Comic Sans MS" w:hAnsi="Comic Sans MS" w:cs="Comic Sans MS"/>
          <w:i/>
          <w:color w:val="000000"/>
          <w:sz w:val="22"/>
          <w:szCs w:val="22"/>
        </w:rPr>
        <w:t>S</w:t>
      </w:r>
      <w:r w:rsidRPr="005138E5">
        <w:rPr>
          <w:rFonts w:ascii="Comic Sans MS" w:eastAsia="Comic Sans MS" w:hAnsi="Comic Sans MS" w:cs="Comic Sans MS"/>
          <w:i/>
          <w:color w:val="000000"/>
          <w:sz w:val="22"/>
          <w:szCs w:val="22"/>
        </w:rPr>
        <w:t>elf</w:t>
      </w:r>
    </w:p>
    <w:p w14:paraId="1A96B5B0" w14:textId="77777777" w:rsidR="00516EAE" w:rsidRPr="005138E5" w:rsidRDefault="00E96BD5" w:rsidP="005138E5">
      <w:pPr>
        <w:pBdr>
          <w:top w:val="nil"/>
          <w:left w:val="nil"/>
          <w:bottom w:val="nil"/>
          <w:right w:val="nil"/>
          <w:between w:val="nil"/>
        </w:pBdr>
        <w:rPr>
          <w:i/>
          <w:color w:val="000000"/>
          <w:sz w:val="22"/>
          <w:szCs w:val="22"/>
        </w:rPr>
      </w:pPr>
      <w:r w:rsidRPr="005138E5">
        <w:rPr>
          <w:rFonts w:ascii="Comic Sans MS" w:eastAsia="Comic Sans MS" w:hAnsi="Comic Sans MS" w:cs="Comic Sans MS"/>
          <w:i/>
          <w:color w:val="000000"/>
          <w:sz w:val="22"/>
          <w:szCs w:val="22"/>
        </w:rPr>
        <w:t xml:space="preserve">Building </w:t>
      </w:r>
      <w:r w:rsidR="00F7641E" w:rsidRPr="005138E5">
        <w:rPr>
          <w:rFonts w:ascii="Comic Sans MS" w:eastAsia="Comic Sans MS" w:hAnsi="Comic Sans MS" w:cs="Comic Sans MS"/>
          <w:i/>
          <w:color w:val="000000"/>
          <w:sz w:val="22"/>
          <w:szCs w:val="22"/>
        </w:rPr>
        <w:t>R</w:t>
      </w:r>
      <w:r w:rsidRPr="005138E5">
        <w:rPr>
          <w:rFonts w:ascii="Comic Sans MS" w:eastAsia="Comic Sans MS" w:hAnsi="Comic Sans MS" w:cs="Comic Sans MS"/>
          <w:i/>
          <w:color w:val="000000"/>
          <w:sz w:val="22"/>
          <w:szCs w:val="22"/>
        </w:rPr>
        <w:t>el</w:t>
      </w:r>
      <w:r w:rsidR="00F7641E" w:rsidRPr="005138E5">
        <w:rPr>
          <w:rFonts w:ascii="Comic Sans MS" w:eastAsia="Comic Sans MS" w:hAnsi="Comic Sans MS" w:cs="Comic Sans MS"/>
          <w:i/>
          <w:color w:val="000000"/>
          <w:sz w:val="22"/>
          <w:szCs w:val="22"/>
        </w:rPr>
        <w:t>ationships</w:t>
      </w:r>
    </w:p>
    <w:p w14:paraId="22C4D41E" w14:textId="77777777" w:rsidR="00516EAE" w:rsidRDefault="00516EAE">
      <w:pPr>
        <w:jc w:val="both"/>
        <w:rPr>
          <w:rFonts w:ascii="Comic Sans MS" w:eastAsia="Comic Sans MS" w:hAnsi="Comic Sans MS" w:cs="Comic Sans MS"/>
          <w:sz w:val="28"/>
          <w:szCs w:val="28"/>
        </w:rPr>
      </w:pPr>
    </w:p>
    <w:p w14:paraId="7120CE4A" w14:textId="10C2E273" w:rsidR="005138E5" w:rsidRDefault="00862BD9">
      <w:pPr>
        <w:jc w:val="both"/>
        <w:rPr>
          <w:rFonts w:ascii="Comic Sans MS" w:eastAsia="Comic Sans MS" w:hAnsi="Comic Sans MS" w:cs="Comic Sans MS"/>
        </w:rPr>
      </w:pPr>
      <w:r>
        <w:rPr>
          <w:rFonts w:ascii="Comic Sans MS" w:eastAsia="Comic Sans MS" w:hAnsi="Comic Sans MS" w:cs="Comic Sans MS"/>
        </w:rPr>
        <w:t xml:space="preserve">A wide range of activities </w:t>
      </w:r>
      <w:proofErr w:type="gramStart"/>
      <w:r>
        <w:rPr>
          <w:rFonts w:ascii="Comic Sans MS" w:eastAsia="Comic Sans MS" w:hAnsi="Comic Sans MS" w:cs="Comic Sans MS"/>
        </w:rPr>
        <w:t>are provided</w:t>
      </w:r>
      <w:proofErr w:type="gramEnd"/>
      <w:r>
        <w:rPr>
          <w:rFonts w:ascii="Comic Sans MS" w:eastAsia="Comic Sans MS" w:hAnsi="Comic Sans MS" w:cs="Comic Sans MS"/>
        </w:rPr>
        <w:t xml:space="preserve"> at each session to support these areas</w:t>
      </w:r>
      <w:proofErr w:type="gramStart"/>
      <w:r>
        <w:rPr>
          <w:rFonts w:ascii="Comic Sans MS" w:eastAsia="Comic Sans MS" w:hAnsi="Comic Sans MS" w:cs="Comic Sans MS"/>
        </w:rPr>
        <w:t xml:space="preserve">.  </w:t>
      </w:r>
      <w:proofErr w:type="gramEnd"/>
      <w:r>
        <w:rPr>
          <w:rFonts w:ascii="Comic Sans MS" w:eastAsia="Comic Sans MS" w:hAnsi="Comic Sans MS" w:cs="Comic Sans MS"/>
        </w:rPr>
        <w:t xml:space="preserve">Our activities include clay, cooking, construction, dough, drawing, jigsaws, mark making, music, painting, </w:t>
      </w:r>
      <w:proofErr w:type="gramStart"/>
      <w:r>
        <w:rPr>
          <w:rFonts w:ascii="Comic Sans MS" w:eastAsia="Comic Sans MS" w:hAnsi="Comic Sans MS" w:cs="Comic Sans MS"/>
        </w:rPr>
        <w:t>sand</w:t>
      </w:r>
      <w:proofErr w:type="gramEnd"/>
      <w:r>
        <w:rPr>
          <w:rFonts w:ascii="Comic Sans MS" w:eastAsia="Comic Sans MS" w:hAnsi="Comic Sans MS" w:cs="Comic Sans MS"/>
        </w:rPr>
        <w:t xml:space="preserve"> and water play, dressing up, home corner stories, and </w:t>
      </w:r>
      <w:r w:rsidR="001E3B76">
        <w:rPr>
          <w:rFonts w:ascii="Comic Sans MS" w:eastAsia="Comic Sans MS" w:hAnsi="Comic Sans MS" w:cs="Comic Sans MS"/>
        </w:rPr>
        <w:t xml:space="preserve">so much </w:t>
      </w:r>
      <w:r>
        <w:rPr>
          <w:rFonts w:ascii="Comic Sans MS" w:eastAsia="Comic Sans MS" w:hAnsi="Comic Sans MS" w:cs="Comic Sans MS"/>
        </w:rPr>
        <w:t>more</w:t>
      </w:r>
      <w:proofErr w:type="gramStart"/>
      <w:r>
        <w:rPr>
          <w:rFonts w:ascii="Comic Sans MS" w:eastAsia="Comic Sans MS" w:hAnsi="Comic Sans MS" w:cs="Comic Sans MS"/>
        </w:rPr>
        <w:t xml:space="preserve">.  </w:t>
      </w:r>
      <w:proofErr w:type="gramEnd"/>
      <w:r>
        <w:rPr>
          <w:rFonts w:ascii="Comic Sans MS" w:eastAsia="Comic Sans MS" w:hAnsi="Comic Sans MS" w:cs="Comic Sans MS"/>
        </w:rPr>
        <w:t>We aim to provide a wide breadth of experience during the week and organise themed projects so that children can bring items to show and talk about, therefore forming a stronger link between home and pre-school.</w:t>
      </w:r>
    </w:p>
    <w:p w14:paraId="113932AA" w14:textId="77777777" w:rsidR="001E3B76" w:rsidRDefault="001E3B76">
      <w:pPr>
        <w:jc w:val="both"/>
        <w:rPr>
          <w:rFonts w:ascii="Comic Sans MS" w:eastAsia="Comic Sans MS" w:hAnsi="Comic Sans MS" w:cs="Comic Sans MS"/>
        </w:rPr>
      </w:pPr>
    </w:p>
    <w:p w14:paraId="472DEE8A" w14:textId="0A703B43" w:rsidR="00516EAE" w:rsidRDefault="00862BD9">
      <w:pPr>
        <w:jc w:val="both"/>
        <w:rPr>
          <w:rFonts w:ascii="Comic Sans MS" w:eastAsia="Comic Sans MS" w:hAnsi="Comic Sans MS" w:cs="Comic Sans MS"/>
        </w:rPr>
      </w:pPr>
      <w:r>
        <w:rPr>
          <w:rFonts w:ascii="Comic Sans MS" w:eastAsia="Comic Sans MS" w:hAnsi="Comic Sans MS" w:cs="Comic Sans MS"/>
        </w:rPr>
        <w:t>We also encourage the children to develop key skills</w:t>
      </w:r>
      <w:r w:rsidR="001E3B76">
        <w:rPr>
          <w:rFonts w:ascii="Comic Sans MS" w:eastAsia="Comic Sans MS" w:hAnsi="Comic Sans MS" w:cs="Comic Sans MS"/>
        </w:rPr>
        <w:t xml:space="preserve"> in specific areas</w:t>
      </w:r>
      <w:r>
        <w:rPr>
          <w:rFonts w:ascii="Comic Sans MS" w:eastAsia="Comic Sans MS" w:hAnsi="Comic Sans MS" w:cs="Comic Sans MS"/>
        </w:rPr>
        <w:t xml:space="preserve">, these </w:t>
      </w:r>
      <w:r w:rsidR="001E3B76">
        <w:rPr>
          <w:rFonts w:ascii="Comic Sans MS" w:eastAsia="Comic Sans MS" w:hAnsi="Comic Sans MS" w:cs="Comic Sans MS"/>
        </w:rPr>
        <w:t xml:space="preserve">areas </w:t>
      </w:r>
      <w:proofErr w:type="gramStart"/>
      <w:r w:rsidR="001E3B76">
        <w:rPr>
          <w:rFonts w:ascii="Comic Sans MS" w:eastAsia="Comic Sans MS" w:hAnsi="Comic Sans MS" w:cs="Comic Sans MS"/>
        </w:rPr>
        <w:t xml:space="preserve">are </w:t>
      </w:r>
      <w:r>
        <w:rPr>
          <w:rFonts w:ascii="Comic Sans MS" w:eastAsia="Comic Sans MS" w:hAnsi="Comic Sans MS" w:cs="Comic Sans MS"/>
        </w:rPr>
        <w:t>:</w:t>
      </w:r>
      <w:proofErr w:type="gramEnd"/>
    </w:p>
    <w:p w14:paraId="67AE02A0" w14:textId="77777777" w:rsidR="001E3B76" w:rsidRDefault="001E3B76">
      <w:pPr>
        <w:jc w:val="both"/>
        <w:rPr>
          <w:rFonts w:ascii="Comic Sans MS" w:eastAsia="Comic Sans MS" w:hAnsi="Comic Sans MS" w:cs="Comic Sans MS"/>
        </w:rPr>
      </w:pPr>
    </w:p>
    <w:p w14:paraId="23561239" w14:textId="3805EA6D" w:rsidR="005138E5" w:rsidRDefault="00862BD9" w:rsidP="005138E5">
      <w:pPr>
        <w:tabs>
          <w:tab w:val="left" w:pos="1095"/>
        </w:tabs>
        <w:rPr>
          <w:rFonts w:ascii="Comic Sans MS" w:eastAsia="Comic Sans MS" w:hAnsi="Comic Sans MS" w:cs="Comic Sans MS"/>
          <w:sz w:val="28"/>
          <w:szCs w:val="28"/>
        </w:rPr>
      </w:pPr>
      <w:proofErr w:type="gramStart"/>
      <w:r>
        <w:rPr>
          <w:rFonts w:ascii="Comic Sans MS" w:eastAsia="Comic Sans MS" w:hAnsi="Comic Sans MS" w:cs="Comic Sans MS"/>
          <w:sz w:val="28"/>
          <w:szCs w:val="28"/>
        </w:rPr>
        <w:t>Literacy;</w:t>
      </w:r>
      <w:proofErr w:type="gramEnd"/>
    </w:p>
    <w:p w14:paraId="4C3BE1A2" w14:textId="77777777" w:rsidR="00F7641E" w:rsidRPr="005138E5" w:rsidRDefault="00F7641E" w:rsidP="005138E5">
      <w:pPr>
        <w:pStyle w:val="ListParagraph"/>
        <w:numPr>
          <w:ilvl w:val="0"/>
          <w:numId w:val="18"/>
        </w:numPr>
        <w:tabs>
          <w:tab w:val="left" w:pos="1095"/>
        </w:tabs>
        <w:rPr>
          <w:rFonts w:ascii="Comic Sans MS" w:eastAsia="Comic Sans MS" w:hAnsi="Comic Sans MS" w:cs="Comic Sans MS"/>
          <w:i/>
          <w:sz w:val="22"/>
          <w:szCs w:val="22"/>
        </w:rPr>
      </w:pPr>
      <w:r w:rsidRPr="005138E5">
        <w:rPr>
          <w:rFonts w:ascii="Comic Sans MS" w:eastAsia="Comic Sans MS" w:hAnsi="Comic Sans MS" w:cs="Comic Sans MS"/>
          <w:i/>
          <w:sz w:val="22"/>
          <w:szCs w:val="22"/>
        </w:rPr>
        <w:t>Comprehension</w:t>
      </w:r>
    </w:p>
    <w:p w14:paraId="304BD167" w14:textId="77777777" w:rsidR="00F7641E" w:rsidRPr="00F7641E" w:rsidRDefault="00F7641E" w:rsidP="005138E5">
      <w:pPr>
        <w:pStyle w:val="ListParagraph"/>
        <w:numPr>
          <w:ilvl w:val="0"/>
          <w:numId w:val="18"/>
        </w:numPr>
        <w:tabs>
          <w:tab w:val="left" w:pos="1095"/>
        </w:tabs>
        <w:rPr>
          <w:rFonts w:ascii="Comic Sans MS" w:eastAsia="Comic Sans MS" w:hAnsi="Comic Sans MS" w:cs="Comic Sans MS"/>
          <w:i/>
          <w:sz w:val="22"/>
          <w:szCs w:val="22"/>
        </w:rPr>
      </w:pPr>
      <w:r w:rsidRPr="00F7641E">
        <w:rPr>
          <w:rFonts w:ascii="Comic Sans MS" w:eastAsia="Comic Sans MS" w:hAnsi="Comic Sans MS" w:cs="Comic Sans MS"/>
          <w:i/>
          <w:sz w:val="22"/>
          <w:szCs w:val="22"/>
        </w:rPr>
        <w:t>Word Reading</w:t>
      </w:r>
    </w:p>
    <w:p w14:paraId="67AD362E" w14:textId="77777777" w:rsidR="00F7641E" w:rsidRPr="00F7641E" w:rsidRDefault="00F7641E" w:rsidP="005138E5">
      <w:pPr>
        <w:pStyle w:val="ListParagraph"/>
        <w:numPr>
          <w:ilvl w:val="0"/>
          <w:numId w:val="18"/>
        </w:numPr>
        <w:tabs>
          <w:tab w:val="left" w:pos="1095"/>
        </w:tabs>
        <w:rPr>
          <w:rFonts w:ascii="Comic Sans MS" w:eastAsia="Comic Sans MS" w:hAnsi="Comic Sans MS" w:cs="Comic Sans MS"/>
          <w:i/>
        </w:rPr>
      </w:pPr>
      <w:r w:rsidRPr="00F7641E">
        <w:rPr>
          <w:rFonts w:ascii="Comic Sans MS" w:eastAsia="Comic Sans MS" w:hAnsi="Comic Sans MS" w:cs="Comic Sans MS"/>
          <w:i/>
          <w:sz w:val="22"/>
          <w:szCs w:val="22"/>
        </w:rPr>
        <w:t>Writing</w:t>
      </w:r>
    </w:p>
    <w:p w14:paraId="7B0473C6" w14:textId="77777777" w:rsidR="00E96BD5" w:rsidRDefault="00E96BD5" w:rsidP="005138E5">
      <w:pPr>
        <w:pStyle w:val="ListParagraph"/>
        <w:ind w:left="1440"/>
        <w:rPr>
          <w:rFonts w:ascii="Comic Sans MS" w:eastAsia="Comic Sans MS" w:hAnsi="Comic Sans MS" w:cs="Comic Sans MS"/>
          <w:i/>
          <w:sz w:val="22"/>
          <w:szCs w:val="22"/>
        </w:rPr>
      </w:pPr>
    </w:p>
    <w:p w14:paraId="74DA76CD" w14:textId="77777777" w:rsidR="00516EAE" w:rsidRDefault="00516EAE" w:rsidP="005138E5">
      <w:pPr>
        <w:ind w:firstLine="360"/>
        <w:rPr>
          <w:rFonts w:ascii="Comic Sans MS" w:eastAsia="Comic Sans MS" w:hAnsi="Comic Sans MS" w:cs="Comic Sans MS"/>
        </w:rPr>
      </w:pPr>
    </w:p>
    <w:p w14:paraId="4A135540" w14:textId="55FF29A5" w:rsidR="005138E5" w:rsidRPr="005138E5" w:rsidRDefault="00862BD9" w:rsidP="005138E5">
      <w:pPr>
        <w:pStyle w:val="ListParagraph"/>
        <w:numPr>
          <w:ilvl w:val="0"/>
          <w:numId w:val="18"/>
        </w:numPr>
        <w:rPr>
          <w:rFonts w:ascii="Comic Sans MS" w:eastAsia="Comic Sans MS" w:hAnsi="Comic Sans MS" w:cs="Comic Sans MS"/>
          <w:sz w:val="28"/>
          <w:szCs w:val="28"/>
        </w:rPr>
      </w:pPr>
      <w:proofErr w:type="gramStart"/>
      <w:r w:rsidRPr="005138E5">
        <w:rPr>
          <w:rFonts w:ascii="Comic Sans MS" w:eastAsia="Comic Sans MS" w:hAnsi="Comic Sans MS" w:cs="Comic Sans MS"/>
          <w:sz w:val="28"/>
          <w:szCs w:val="28"/>
        </w:rPr>
        <w:t>Mathematics;</w:t>
      </w:r>
      <w:proofErr w:type="gramEnd"/>
    </w:p>
    <w:p w14:paraId="0831514A" w14:textId="0C07AA44" w:rsidR="00516EAE" w:rsidRPr="00F7641E" w:rsidRDefault="00862BD9" w:rsidP="005138E5">
      <w:pPr>
        <w:pStyle w:val="ListParagraph"/>
        <w:numPr>
          <w:ilvl w:val="0"/>
          <w:numId w:val="18"/>
        </w:numPr>
        <w:rPr>
          <w:rFonts w:ascii="Comic Sans MS" w:eastAsia="Comic Sans MS" w:hAnsi="Comic Sans MS" w:cs="Comic Sans MS"/>
          <w:i/>
          <w:sz w:val="22"/>
          <w:szCs w:val="22"/>
        </w:rPr>
      </w:pPr>
      <w:r w:rsidRPr="00F7641E">
        <w:rPr>
          <w:rFonts w:ascii="Comic Sans MS" w:eastAsia="Comic Sans MS" w:hAnsi="Comic Sans MS" w:cs="Comic Sans MS"/>
          <w:i/>
          <w:sz w:val="22"/>
          <w:szCs w:val="22"/>
        </w:rPr>
        <w:t>Numbers</w:t>
      </w:r>
    </w:p>
    <w:p w14:paraId="67084525" w14:textId="77777777" w:rsidR="00E96BD5" w:rsidRPr="00F7641E" w:rsidRDefault="00E96BD5" w:rsidP="005138E5">
      <w:pPr>
        <w:pStyle w:val="ListParagraph"/>
        <w:numPr>
          <w:ilvl w:val="0"/>
          <w:numId w:val="18"/>
        </w:numPr>
        <w:rPr>
          <w:rFonts w:ascii="Comic Sans MS" w:eastAsia="Comic Sans MS" w:hAnsi="Comic Sans MS" w:cs="Comic Sans MS"/>
          <w:i/>
          <w:sz w:val="22"/>
          <w:szCs w:val="22"/>
        </w:rPr>
      </w:pPr>
      <w:r w:rsidRPr="00F7641E">
        <w:rPr>
          <w:rFonts w:ascii="Comic Sans MS" w:eastAsia="Comic Sans MS" w:hAnsi="Comic Sans MS" w:cs="Comic Sans MS"/>
          <w:i/>
          <w:sz w:val="22"/>
          <w:szCs w:val="22"/>
        </w:rPr>
        <w:t>Numerical patterns</w:t>
      </w:r>
    </w:p>
    <w:p w14:paraId="43517E4C" w14:textId="77777777" w:rsidR="00516EAE" w:rsidRDefault="00516EAE" w:rsidP="005138E5">
      <w:pPr>
        <w:ind w:firstLine="720"/>
        <w:rPr>
          <w:rFonts w:ascii="Comic Sans MS" w:eastAsia="Comic Sans MS" w:hAnsi="Comic Sans MS" w:cs="Comic Sans MS"/>
          <w:i/>
          <w:sz w:val="22"/>
          <w:szCs w:val="22"/>
        </w:rPr>
      </w:pPr>
    </w:p>
    <w:p w14:paraId="28670BFE" w14:textId="11FD8D30" w:rsidR="00516EAE" w:rsidRDefault="00516EAE" w:rsidP="005138E5">
      <w:pPr>
        <w:rPr>
          <w:rFonts w:ascii="Comic Sans MS" w:eastAsia="Comic Sans MS" w:hAnsi="Comic Sans MS" w:cs="Comic Sans MS"/>
        </w:rPr>
      </w:pPr>
    </w:p>
    <w:p w14:paraId="1443D5B6" w14:textId="27A1CECB" w:rsidR="00516EAE" w:rsidRPr="005138E5" w:rsidRDefault="005138E5" w:rsidP="005138E5">
      <w:pPr>
        <w:pStyle w:val="ListParagraph"/>
        <w:numPr>
          <w:ilvl w:val="0"/>
          <w:numId w:val="18"/>
        </w:numPr>
        <w:rPr>
          <w:rFonts w:ascii="Comic Sans MS" w:eastAsia="Comic Sans MS" w:hAnsi="Comic Sans MS" w:cs="Comic Sans MS"/>
        </w:rPr>
      </w:pPr>
      <w:r w:rsidRPr="005138E5">
        <w:rPr>
          <w:rFonts w:ascii="Comic Sans MS" w:eastAsia="Comic Sans MS" w:hAnsi="Comic Sans MS" w:cs="Comic Sans MS"/>
          <w:sz w:val="28"/>
          <w:szCs w:val="28"/>
        </w:rPr>
        <w:t>Understanding</w:t>
      </w:r>
      <w:r w:rsidR="00862BD9" w:rsidRPr="005138E5">
        <w:rPr>
          <w:rFonts w:ascii="Comic Sans MS" w:eastAsia="Comic Sans MS" w:hAnsi="Comic Sans MS" w:cs="Comic Sans MS"/>
          <w:sz w:val="28"/>
          <w:szCs w:val="28"/>
        </w:rPr>
        <w:t xml:space="preserve"> the </w:t>
      </w:r>
      <w:proofErr w:type="gramStart"/>
      <w:r w:rsidR="00862BD9" w:rsidRPr="005138E5">
        <w:rPr>
          <w:rFonts w:ascii="Comic Sans MS" w:eastAsia="Comic Sans MS" w:hAnsi="Comic Sans MS" w:cs="Comic Sans MS"/>
          <w:sz w:val="28"/>
          <w:szCs w:val="28"/>
        </w:rPr>
        <w:t>World;</w:t>
      </w:r>
      <w:proofErr w:type="gramEnd"/>
    </w:p>
    <w:p w14:paraId="096A50B5" w14:textId="77777777" w:rsidR="00516EAE" w:rsidRPr="00F7641E" w:rsidRDefault="00F7641E" w:rsidP="005138E5">
      <w:pPr>
        <w:pStyle w:val="ListParagraph"/>
        <w:numPr>
          <w:ilvl w:val="0"/>
          <w:numId w:val="18"/>
        </w:numPr>
        <w:rPr>
          <w:rFonts w:ascii="Comic Sans MS" w:eastAsia="Comic Sans MS" w:hAnsi="Comic Sans MS" w:cs="Comic Sans MS"/>
          <w:i/>
          <w:sz w:val="22"/>
          <w:szCs w:val="22"/>
        </w:rPr>
      </w:pPr>
      <w:r>
        <w:rPr>
          <w:rFonts w:ascii="Comic Sans MS" w:eastAsia="Comic Sans MS" w:hAnsi="Comic Sans MS" w:cs="Comic Sans MS"/>
          <w:i/>
          <w:sz w:val="22"/>
          <w:szCs w:val="22"/>
        </w:rPr>
        <w:t>P</w:t>
      </w:r>
      <w:r w:rsidR="00E96BD5" w:rsidRPr="00F7641E">
        <w:rPr>
          <w:rFonts w:ascii="Comic Sans MS" w:eastAsia="Comic Sans MS" w:hAnsi="Comic Sans MS" w:cs="Comic Sans MS"/>
          <w:i/>
          <w:sz w:val="22"/>
          <w:szCs w:val="22"/>
        </w:rPr>
        <w:t xml:space="preserve">ast and </w:t>
      </w:r>
      <w:r>
        <w:rPr>
          <w:rFonts w:ascii="Comic Sans MS" w:eastAsia="Comic Sans MS" w:hAnsi="Comic Sans MS" w:cs="Comic Sans MS"/>
          <w:i/>
          <w:sz w:val="22"/>
          <w:szCs w:val="22"/>
        </w:rPr>
        <w:t>P</w:t>
      </w:r>
      <w:r w:rsidR="00E96BD5" w:rsidRPr="00F7641E">
        <w:rPr>
          <w:rFonts w:ascii="Comic Sans MS" w:eastAsia="Comic Sans MS" w:hAnsi="Comic Sans MS" w:cs="Comic Sans MS"/>
          <w:i/>
          <w:sz w:val="22"/>
          <w:szCs w:val="22"/>
        </w:rPr>
        <w:t>resent</w:t>
      </w:r>
    </w:p>
    <w:p w14:paraId="4EA6DBF6" w14:textId="77777777" w:rsidR="00516EAE" w:rsidRPr="00F7641E" w:rsidRDefault="00F7641E" w:rsidP="005138E5">
      <w:pPr>
        <w:pStyle w:val="ListParagraph"/>
        <w:numPr>
          <w:ilvl w:val="0"/>
          <w:numId w:val="18"/>
        </w:numPr>
        <w:pBdr>
          <w:top w:val="nil"/>
          <w:left w:val="nil"/>
          <w:bottom w:val="nil"/>
          <w:right w:val="nil"/>
          <w:between w:val="nil"/>
        </w:pBdr>
        <w:rPr>
          <w:rFonts w:ascii="Comic Sans MS" w:eastAsia="Comic Sans MS" w:hAnsi="Comic Sans MS" w:cs="Comic Sans MS"/>
          <w:i/>
          <w:color w:val="000000"/>
          <w:sz w:val="22"/>
          <w:szCs w:val="22"/>
        </w:rPr>
      </w:pPr>
      <w:r>
        <w:rPr>
          <w:rFonts w:ascii="Comic Sans MS" w:eastAsia="Comic Sans MS" w:hAnsi="Comic Sans MS" w:cs="Comic Sans MS"/>
          <w:i/>
          <w:color w:val="000000"/>
          <w:sz w:val="22"/>
          <w:szCs w:val="22"/>
        </w:rPr>
        <w:t>P</w:t>
      </w:r>
      <w:r w:rsidR="00E96BD5" w:rsidRPr="00F7641E">
        <w:rPr>
          <w:rFonts w:ascii="Comic Sans MS" w:eastAsia="Comic Sans MS" w:hAnsi="Comic Sans MS" w:cs="Comic Sans MS"/>
          <w:i/>
          <w:color w:val="000000"/>
          <w:sz w:val="22"/>
          <w:szCs w:val="22"/>
        </w:rPr>
        <w:t>eople</w:t>
      </w:r>
      <w:r>
        <w:rPr>
          <w:rFonts w:ascii="Comic Sans MS" w:eastAsia="Comic Sans MS" w:hAnsi="Comic Sans MS" w:cs="Comic Sans MS"/>
          <w:i/>
          <w:color w:val="000000"/>
          <w:sz w:val="22"/>
          <w:szCs w:val="22"/>
        </w:rPr>
        <w:t>,</w:t>
      </w:r>
      <w:r w:rsidR="00E96BD5" w:rsidRPr="00F7641E">
        <w:rPr>
          <w:rFonts w:ascii="Comic Sans MS" w:eastAsia="Comic Sans MS" w:hAnsi="Comic Sans MS" w:cs="Comic Sans MS"/>
          <w:i/>
          <w:color w:val="000000"/>
          <w:sz w:val="22"/>
          <w:szCs w:val="22"/>
        </w:rPr>
        <w:t xml:space="preserve"> </w:t>
      </w:r>
      <w:r>
        <w:rPr>
          <w:rFonts w:ascii="Comic Sans MS" w:eastAsia="Comic Sans MS" w:hAnsi="Comic Sans MS" w:cs="Comic Sans MS"/>
          <w:i/>
          <w:color w:val="000000"/>
          <w:sz w:val="22"/>
          <w:szCs w:val="22"/>
        </w:rPr>
        <w:t>C</w:t>
      </w:r>
      <w:r w:rsidR="00E96BD5" w:rsidRPr="00F7641E">
        <w:rPr>
          <w:rFonts w:ascii="Comic Sans MS" w:eastAsia="Comic Sans MS" w:hAnsi="Comic Sans MS" w:cs="Comic Sans MS"/>
          <w:i/>
          <w:color w:val="000000"/>
          <w:sz w:val="22"/>
          <w:szCs w:val="22"/>
        </w:rPr>
        <w:t xml:space="preserve">ulture and </w:t>
      </w:r>
      <w:r>
        <w:rPr>
          <w:rFonts w:ascii="Comic Sans MS" w:eastAsia="Comic Sans MS" w:hAnsi="Comic Sans MS" w:cs="Comic Sans MS"/>
          <w:i/>
          <w:color w:val="000000"/>
          <w:sz w:val="22"/>
          <w:szCs w:val="22"/>
        </w:rPr>
        <w:t>C</w:t>
      </w:r>
      <w:r w:rsidRPr="00F7641E">
        <w:rPr>
          <w:rFonts w:ascii="Comic Sans MS" w:eastAsia="Comic Sans MS" w:hAnsi="Comic Sans MS" w:cs="Comic Sans MS"/>
          <w:i/>
          <w:color w:val="000000"/>
          <w:sz w:val="22"/>
          <w:szCs w:val="22"/>
        </w:rPr>
        <w:t>ommunities</w:t>
      </w:r>
    </w:p>
    <w:p w14:paraId="72514CA6" w14:textId="59D35F5E" w:rsidR="00516EAE" w:rsidRPr="00F7641E" w:rsidRDefault="00F7641E" w:rsidP="005138E5">
      <w:pPr>
        <w:pStyle w:val="ListParagraph"/>
        <w:numPr>
          <w:ilvl w:val="0"/>
          <w:numId w:val="18"/>
        </w:numPr>
        <w:pBdr>
          <w:top w:val="nil"/>
          <w:left w:val="nil"/>
          <w:bottom w:val="nil"/>
          <w:right w:val="nil"/>
          <w:between w:val="nil"/>
        </w:pBdr>
        <w:rPr>
          <w:rFonts w:ascii="Comic Sans MS" w:eastAsia="Comic Sans MS" w:hAnsi="Comic Sans MS" w:cs="Comic Sans MS"/>
          <w:i/>
          <w:color w:val="000000"/>
          <w:sz w:val="22"/>
          <w:szCs w:val="22"/>
        </w:rPr>
      </w:pPr>
      <w:r>
        <w:rPr>
          <w:rFonts w:ascii="Comic Sans MS" w:eastAsia="Comic Sans MS" w:hAnsi="Comic Sans MS" w:cs="Comic Sans MS"/>
          <w:i/>
          <w:color w:val="000000"/>
          <w:sz w:val="22"/>
          <w:szCs w:val="22"/>
        </w:rPr>
        <w:t>N</w:t>
      </w:r>
      <w:r w:rsidR="00E96BD5" w:rsidRPr="00F7641E">
        <w:rPr>
          <w:rFonts w:ascii="Comic Sans MS" w:eastAsia="Comic Sans MS" w:hAnsi="Comic Sans MS" w:cs="Comic Sans MS"/>
          <w:i/>
          <w:color w:val="000000"/>
          <w:sz w:val="22"/>
          <w:szCs w:val="22"/>
        </w:rPr>
        <w:t xml:space="preserve">atural </w:t>
      </w:r>
      <w:r>
        <w:rPr>
          <w:rFonts w:ascii="Comic Sans MS" w:eastAsia="Comic Sans MS" w:hAnsi="Comic Sans MS" w:cs="Comic Sans MS"/>
          <w:i/>
          <w:color w:val="000000"/>
          <w:sz w:val="22"/>
          <w:szCs w:val="22"/>
        </w:rPr>
        <w:t>W</w:t>
      </w:r>
      <w:r w:rsidR="00E96BD5" w:rsidRPr="00F7641E">
        <w:rPr>
          <w:rFonts w:ascii="Comic Sans MS" w:eastAsia="Comic Sans MS" w:hAnsi="Comic Sans MS" w:cs="Comic Sans MS"/>
          <w:i/>
          <w:color w:val="000000"/>
          <w:sz w:val="22"/>
          <w:szCs w:val="22"/>
        </w:rPr>
        <w:t>orld</w:t>
      </w:r>
    </w:p>
    <w:p w14:paraId="33F665CE" w14:textId="1CFE7CBB" w:rsidR="00516EAE" w:rsidRDefault="00516EAE" w:rsidP="005138E5">
      <w:pPr>
        <w:rPr>
          <w:rFonts w:ascii="Comic Sans MS" w:eastAsia="Comic Sans MS" w:hAnsi="Comic Sans MS" w:cs="Comic Sans MS"/>
        </w:rPr>
      </w:pPr>
    </w:p>
    <w:p w14:paraId="0EAC6016" w14:textId="6C53D369" w:rsidR="00516EAE" w:rsidRPr="005138E5" w:rsidRDefault="00862BD9" w:rsidP="005138E5">
      <w:pPr>
        <w:pStyle w:val="ListParagraph"/>
        <w:numPr>
          <w:ilvl w:val="0"/>
          <w:numId w:val="18"/>
        </w:numPr>
        <w:rPr>
          <w:rFonts w:ascii="Comic Sans MS" w:eastAsia="Comic Sans MS" w:hAnsi="Comic Sans MS" w:cs="Comic Sans MS"/>
        </w:rPr>
      </w:pPr>
      <w:r w:rsidRPr="005138E5">
        <w:rPr>
          <w:rFonts w:ascii="Comic Sans MS" w:eastAsia="Comic Sans MS" w:hAnsi="Comic Sans MS" w:cs="Comic Sans MS"/>
          <w:sz w:val="28"/>
          <w:szCs w:val="28"/>
        </w:rPr>
        <w:t>Expressive Arts and Design.</w:t>
      </w:r>
    </w:p>
    <w:p w14:paraId="05EEF414" w14:textId="77777777" w:rsidR="00516EAE" w:rsidRPr="00F7641E" w:rsidRDefault="00F7641E" w:rsidP="005138E5">
      <w:pPr>
        <w:pStyle w:val="ListParagraph"/>
        <w:numPr>
          <w:ilvl w:val="0"/>
          <w:numId w:val="18"/>
        </w:numPr>
        <w:rPr>
          <w:rFonts w:ascii="Comic Sans MS" w:eastAsia="Comic Sans MS" w:hAnsi="Comic Sans MS" w:cs="Comic Sans MS"/>
          <w:i/>
          <w:sz w:val="22"/>
          <w:szCs w:val="22"/>
        </w:rPr>
      </w:pPr>
      <w:r>
        <w:rPr>
          <w:rFonts w:ascii="Comic Sans MS" w:eastAsia="Comic Sans MS" w:hAnsi="Comic Sans MS" w:cs="Comic Sans MS"/>
          <w:i/>
          <w:sz w:val="22"/>
          <w:szCs w:val="22"/>
        </w:rPr>
        <w:lastRenderedPageBreak/>
        <w:t>C</w:t>
      </w:r>
      <w:r w:rsidR="00E96BD5" w:rsidRPr="00F7641E">
        <w:rPr>
          <w:rFonts w:ascii="Comic Sans MS" w:eastAsia="Comic Sans MS" w:hAnsi="Comic Sans MS" w:cs="Comic Sans MS"/>
          <w:i/>
          <w:sz w:val="22"/>
          <w:szCs w:val="22"/>
        </w:rPr>
        <w:t>reating with mat</w:t>
      </w:r>
      <w:r>
        <w:rPr>
          <w:rFonts w:ascii="Comic Sans MS" w:eastAsia="Comic Sans MS" w:hAnsi="Comic Sans MS" w:cs="Comic Sans MS"/>
          <w:i/>
          <w:sz w:val="22"/>
          <w:szCs w:val="22"/>
        </w:rPr>
        <w:t>erials</w:t>
      </w:r>
    </w:p>
    <w:p w14:paraId="3B164CB4" w14:textId="3006644E" w:rsidR="00516EAE" w:rsidRPr="00F7641E" w:rsidRDefault="00862BD9" w:rsidP="005138E5">
      <w:pPr>
        <w:pStyle w:val="ListParagraph"/>
        <w:numPr>
          <w:ilvl w:val="0"/>
          <w:numId w:val="18"/>
        </w:numPr>
        <w:rPr>
          <w:rFonts w:ascii="Comic Sans MS" w:eastAsia="Comic Sans MS" w:hAnsi="Comic Sans MS" w:cs="Comic Sans MS"/>
          <w:i/>
          <w:sz w:val="22"/>
          <w:szCs w:val="22"/>
        </w:rPr>
      </w:pPr>
      <w:r w:rsidRPr="00F7641E">
        <w:rPr>
          <w:rFonts w:ascii="Comic Sans MS" w:eastAsia="Comic Sans MS" w:hAnsi="Comic Sans MS" w:cs="Comic Sans MS"/>
          <w:i/>
          <w:sz w:val="22"/>
          <w:szCs w:val="22"/>
        </w:rPr>
        <w:t>Being imaginative</w:t>
      </w:r>
      <w:r w:rsidR="00E96BD5" w:rsidRPr="00F7641E">
        <w:rPr>
          <w:rFonts w:ascii="Comic Sans MS" w:eastAsia="Comic Sans MS" w:hAnsi="Comic Sans MS" w:cs="Comic Sans MS"/>
          <w:i/>
          <w:sz w:val="22"/>
          <w:szCs w:val="22"/>
        </w:rPr>
        <w:t xml:space="preserve"> and expressive</w:t>
      </w:r>
    </w:p>
    <w:p w14:paraId="61895A06" w14:textId="77777777" w:rsidR="00516EAE" w:rsidRDefault="00516EAE">
      <w:pPr>
        <w:jc w:val="both"/>
        <w:rPr>
          <w:rFonts w:ascii="Comic Sans MS" w:eastAsia="Comic Sans MS" w:hAnsi="Comic Sans MS" w:cs="Comic Sans MS"/>
          <w:i/>
          <w:sz w:val="22"/>
          <w:szCs w:val="22"/>
        </w:rPr>
      </w:pPr>
    </w:p>
    <w:p w14:paraId="6D4F80B4" w14:textId="77777777" w:rsidR="00516EAE" w:rsidRDefault="00862BD9">
      <w:pPr>
        <w:jc w:val="both"/>
        <w:rPr>
          <w:rFonts w:ascii="Comic Sans MS" w:eastAsia="Comic Sans MS" w:hAnsi="Comic Sans MS" w:cs="Comic Sans MS"/>
          <w:b/>
          <w:sz w:val="28"/>
          <w:szCs w:val="28"/>
        </w:rPr>
      </w:pPr>
      <w:r>
        <w:rPr>
          <w:rFonts w:ascii="Comic Sans MS" w:eastAsia="Comic Sans MS" w:hAnsi="Comic Sans MS" w:cs="Comic Sans MS"/>
          <w:b/>
          <w:sz w:val="28"/>
          <w:szCs w:val="28"/>
        </w:rPr>
        <w:t>Our Approach to Learning and Development and Assessment.</w:t>
      </w:r>
    </w:p>
    <w:p w14:paraId="1E096225" w14:textId="77777777" w:rsidR="00516EAE" w:rsidRDefault="00516EAE">
      <w:pPr>
        <w:jc w:val="both"/>
        <w:rPr>
          <w:rFonts w:ascii="Comic Sans MS" w:eastAsia="Comic Sans MS" w:hAnsi="Comic Sans MS" w:cs="Comic Sans MS"/>
          <w:b/>
        </w:rPr>
      </w:pPr>
    </w:p>
    <w:p w14:paraId="6906D684" w14:textId="77777777" w:rsidR="00516EAE" w:rsidRDefault="00862BD9">
      <w:pPr>
        <w:jc w:val="both"/>
        <w:rPr>
          <w:rFonts w:ascii="Comic Sans MS" w:eastAsia="Comic Sans MS" w:hAnsi="Comic Sans MS" w:cs="Comic Sans MS"/>
          <w:b/>
        </w:rPr>
      </w:pPr>
      <w:r>
        <w:rPr>
          <w:rFonts w:ascii="Comic Sans MS" w:eastAsia="Comic Sans MS" w:hAnsi="Comic Sans MS" w:cs="Comic Sans MS"/>
          <w:b/>
        </w:rPr>
        <w:t>Learning Through Play.</w:t>
      </w:r>
    </w:p>
    <w:p w14:paraId="3BBF00D6" w14:textId="77777777" w:rsidR="00C77C96" w:rsidRDefault="00C77C96">
      <w:r>
        <w:rPr>
          <w:rFonts w:ascii="Comic Sans MS" w:hAnsi="Comic Sans MS"/>
        </w:rPr>
        <w:t xml:space="preserve">By immersing themselves in play and engaging in conversation, young children gain new knowledge and develop their cognitive abilities—a method widely recognised by research as essential for early education. In our environment, we provide a broad range of play experiences that foster development in every area of learning. Children </w:t>
      </w:r>
      <w:proofErr w:type="gramStart"/>
      <w:r>
        <w:rPr>
          <w:rFonts w:ascii="Comic Sans MS" w:hAnsi="Comic Sans MS"/>
        </w:rPr>
        <w:t>are encouraged</w:t>
      </w:r>
      <w:proofErr w:type="gramEnd"/>
      <w:r>
        <w:rPr>
          <w:rFonts w:ascii="Comic Sans MS" w:hAnsi="Comic Sans MS"/>
        </w:rPr>
        <w:t xml:space="preserve"> to explore and choose activities independently, while at other times, adults offer support and encouragement to help them participate. Each play session is thoughtfully organised, drawing on the Early Years Foundation Stage framework to select suitable resources and approaches, ensuring activities reflect both the children’s interests and developmental needs.</w:t>
      </w:r>
    </w:p>
    <w:p w14:paraId="7FE21FE1" w14:textId="77777777" w:rsidR="00516EAE" w:rsidRDefault="00516EAE">
      <w:pPr>
        <w:jc w:val="both"/>
        <w:rPr>
          <w:rFonts w:ascii="Comic Sans MS" w:eastAsia="Comic Sans MS" w:hAnsi="Comic Sans MS" w:cs="Comic Sans MS"/>
        </w:rPr>
      </w:pPr>
    </w:p>
    <w:p w14:paraId="20EE09B4" w14:textId="77777777" w:rsidR="00516EAE" w:rsidRDefault="00862BD9">
      <w:pPr>
        <w:jc w:val="both"/>
        <w:rPr>
          <w:rFonts w:ascii="Comic Sans MS" w:eastAsia="Comic Sans MS" w:hAnsi="Comic Sans MS" w:cs="Comic Sans MS"/>
          <w:b/>
        </w:rPr>
      </w:pPr>
      <w:r>
        <w:rPr>
          <w:rFonts w:ascii="Comic Sans MS" w:eastAsia="Comic Sans MS" w:hAnsi="Comic Sans MS" w:cs="Comic Sans MS"/>
          <w:b/>
        </w:rPr>
        <w:t>Assessment</w:t>
      </w:r>
    </w:p>
    <w:p w14:paraId="5BDFDF3E" w14:textId="77777777" w:rsidR="00127FB0" w:rsidRDefault="00127FB0">
      <w:r>
        <w:rPr>
          <w:rFonts w:ascii="Comic Sans MS" w:hAnsi="Comic Sans MS"/>
        </w:rPr>
        <w:t>We regularly observe each child to keep track of their learning and development. Using the information we gather from these observations—along with photos and videos—we document their progress and plan appropriate next steps to support their ongoing learning journey.</w:t>
      </w:r>
    </w:p>
    <w:p w14:paraId="3684429A" w14:textId="77777777" w:rsidR="00127FB0" w:rsidRDefault="00127FB0">
      <w:r>
        <w:rPr>
          <w:rFonts w:ascii="Comic Sans MS" w:hAnsi="Comic Sans MS"/>
        </w:rPr>
        <w:t xml:space="preserve">At specific times throughout the year, and when children experience significant changes—such as moving up to Reception—we create summary reports that </w:t>
      </w:r>
      <w:proofErr w:type="gramStart"/>
      <w:r>
        <w:rPr>
          <w:rFonts w:ascii="Comic Sans MS" w:hAnsi="Comic Sans MS"/>
        </w:rPr>
        <w:t>showcase</w:t>
      </w:r>
      <w:proofErr w:type="gramEnd"/>
      <w:r>
        <w:rPr>
          <w:rFonts w:ascii="Comic Sans MS" w:hAnsi="Comic Sans MS"/>
        </w:rPr>
        <w:t xml:space="preserve"> their accomplishments. These reports are based on our continuous records and our understanding of the child, and they form an important part of each child's learning journal.</w:t>
      </w:r>
    </w:p>
    <w:p w14:paraId="4AFAE025" w14:textId="77777777" w:rsidR="00516EAE" w:rsidRDefault="00516EAE">
      <w:pPr>
        <w:jc w:val="both"/>
        <w:rPr>
          <w:rFonts w:ascii="Comic Sans MS" w:eastAsia="Comic Sans MS" w:hAnsi="Comic Sans MS" w:cs="Comic Sans MS"/>
        </w:rPr>
      </w:pPr>
    </w:p>
    <w:p w14:paraId="1575BEB1" w14:textId="1EC85F03" w:rsidR="00516EAE" w:rsidRPr="00595943" w:rsidRDefault="00F0473E">
      <w:pPr>
        <w:jc w:val="both"/>
        <w:rPr>
          <w:rFonts w:ascii="Comic Sans MS" w:eastAsia="Comic Sans MS" w:hAnsi="Comic Sans MS" w:cs="Comic Sans MS"/>
          <w:b/>
        </w:rPr>
      </w:pPr>
      <w:r>
        <w:rPr>
          <w:rFonts w:ascii="Comic Sans MS" w:hAnsi="Comic Sans MS"/>
          <w:b/>
          <w:color w:val="1F1F1F"/>
          <w:shd w:val="clear" w:color="auto" w:fill="FFFFFF"/>
        </w:rPr>
        <w:t>2/</w:t>
      </w:r>
      <w:r w:rsidR="00595943" w:rsidRPr="00595943">
        <w:rPr>
          <w:rFonts w:ascii="Comic Sans MS" w:hAnsi="Comic Sans MS"/>
          <w:b/>
          <w:color w:val="1F1F1F"/>
          <w:shd w:val="clear" w:color="auto" w:fill="FFFFFF"/>
        </w:rPr>
        <w:t>3 </w:t>
      </w:r>
      <w:r w:rsidR="00595943" w:rsidRPr="00595943">
        <w:rPr>
          <w:rStyle w:val="il"/>
          <w:rFonts w:ascii="Comic Sans MS" w:hAnsi="Comic Sans MS"/>
          <w:b/>
          <w:color w:val="1F1F1F"/>
          <w:shd w:val="clear" w:color="auto" w:fill="FFFFFF"/>
        </w:rPr>
        <w:t>Year</w:t>
      </w:r>
      <w:r w:rsidR="00595943" w:rsidRPr="00595943">
        <w:rPr>
          <w:rFonts w:ascii="Comic Sans MS" w:hAnsi="Comic Sans MS"/>
          <w:b/>
          <w:color w:val="1F1F1F"/>
          <w:shd w:val="clear" w:color="auto" w:fill="FFFFFF"/>
        </w:rPr>
        <w:t> Development Reviews</w:t>
      </w:r>
    </w:p>
    <w:p w14:paraId="61213835" w14:textId="521F570C" w:rsidR="00516EAE" w:rsidRDefault="00862BD9">
      <w:pPr>
        <w:jc w:val="both"/>
        <w:rPr>
          <w:rFonts w:ascii="Comic Sans MS" w:eastAsia="Comic Sans MS" w:hAnsi="Comic Sans MS" w:cs="Comic Sans MS"/>
        </w:rPr>
      </w:pPr>
      <w:r>
        <w:rPr>
          <w:rFonts w:ascii="Comic Sans MS" w:eastAsia="Comic Sans MS" w:hAnsi="Comic Sans MS" w:cs="Comic Sans MS"/>
        </w:rPr>
        <w:t xml:space="preserve">The Early Years Foundation Stage requires that we supply parents and carers with </w:t>
      </w:r>
      <w:proofErr w:type="gramStart"/>
      <w:r>
        <w:rPr>
          <w:rFonts w:ascii="Comic Sans MS" w:eastAsia="Comic Sans MS" w:hAnsi="Comic Sans MS" w:cs="Comic Sans MS"/>
        </w:rPr>
        <w:t>a short summary</w:t>
      </w:r>
      <w:proofErr w:type="gramEnd"/>
      <w:r>
        <w:rPr>
          <w:rFonts w:ascii="Comic Sans MS" w:eastAsia="Comic Sans MS" w:hAnsi="Comic Sans MS" w:cs="Comic Sans MS"/>
        </w:rPr>
        <w:t xml:space="preserve"> of their child’s development in the three prime learning and development areas of the EYFS</w:t>
      </w:r>
      <w:r w:rsidR="00595943">
        <w:rPr>
          <w:rFonts w:ascii="Comic Sans MS" w:eastAsia="Comic Sans MS" w:hAnsi="Comic Sans MS" w:cs="Comic Sans MS"/>
        </w:rPr>
        <w:t xml:space="preserve"> before their child is 36months</w:t>
      </w:r>
      <w:proofErr w:type="gramStart"/>
      <w:r w:rsidR="00595943">
        <w:rPr>
          <w:rFonts w:ascii="Comic Sans MS" w:eastAsia="Comic Sans MS" w:hAnsi="Comic Sans MS" w:cs="Comic Sans MS"/>
        </w:rPr>
        <w:t>.</w:t>
      </w:r>
      <w:r>
        <w:rPr>
          <w:rFonts w:ascii="Comic Sans MS" w:eastAsia="Comic Sans MS" w:hAnsi="Comic Sans MS" w:cs="Comic Sans MS"/>
        </w:rPr>
        <w:t xml:space="preserve">  </w:t>
      </w:r>
      <w:proofErr w:type="gramEnd"/>
      <w:r>
        <w:rPr>
          <w:rFonts w:ascii="Comic Sans MS" w:eastAsia="Comic Sans MS" w:hAnsi="Comic Sans MS" w:cs="Comic Sans MS"/>
        </w:rPr>
        <w:t>The child’s key wo</w:t>
      </w:r>
      <w:r w:rsidR="00595943">
        <w:rPr>
          <w:rFonts w:ascii="Comic Sans MS" w:eastAsia="Comic Sans MS" w:hAnsi="Comic Sans MS" w:cs="Comic Sans MS"/>
        </w:rPr>
        <w:t xml:space="preserve">rker </w:t>
      </w:r>
      <w:r>
        <w:rPr>
          <w:rFonts w:ascii="Comic Sans MS" w:eastAsia="Comic Sans MS" w:hAnsi="Comic Sans MS" w:cs="Comic Sans MS"/>
        </w:rPr>
        <w:t>complet</w:t>
      </w:r>
      <w:r w:rsidR="00595943">
        <w:rPr>
          <w:rFonts w:ascii="Comic Sans MS" w:eastAsia="Comic Sans MS" w:hAnsi="Comic Sans MS" w:cs="Comic Sans MS"/>
        </w:rPr>
        <w:t>e</w:t>
      </w:r>
      <w:r w:rsidR="00F0473E">
        <w:rPr>
          <w:rFonts w:ascii="Comic Sans MS" w:eastAsia="Comic Sans MS" w:hAnsi="Comic Sans MS" w:cs="Comic Sans MS"/>
        </w:rPr>
        <w:t>s</w:t>
      </w:r>
      <w:r>
        <w:rPr>
          <w:rFonts w:ascii="Comic Sans MS" w:eastAsia="Comic Sans MS" w:hAnsi="Comic Sans MS" w:cs="Comic Sans MS"/>
        </w:rPr>
        <w:t xml:space="preserve"> the check using information from </w:t>
      </w:r>
      <w:r w:rsidR="0094138C">
        <w:rPr>
          <w:rFonts w:ascii="Comic Sans MS" w:eastAsia="Comic Sans MS" w:hAnsi="Comic Sans MS" w:cs="Comic Sans MS"/>
        </w:rPr>
        <w:t>their observations and information gathered over time</w:t>
      </w:r>
      <w:r w:rsidR="00595943">
        <w:rPr>
          <w:rFonts w:ascii="Comic Sans MS" w:eastAsia="Comic Sans MS" w:hAnsi="Comic Sans MS" w:cs="Comic Sans MS"/>
        </w:rPr>
        <w:t>. Th</w:t>
      </w:r>
      <w:r w:rsidR="0094138C">
        <w:rPr>
          <w:rFonts w:ascii="Comic Sans MS" w:eastAsia="Comic Sans MS" w:hAnsi="Comic Sans MS" w:cs="Comic Sans MS"/>
        </w:rPr>
        <w:t>is</w:t>
      </w:r>
      <w:r w:rsidR="00595943">
        <w:rPr>
          <w:rFonts w:ascii="Comic Sans MS" w:eastAsia="Comic Sans MS" w:hAnsi="Comic Sans MS" w:cs="Comic Sans MS"/>
        </w:rPr>
        <w:t xml:space="preserve"> take</w:t>
      </w:r>
      <w:r w:rsidR="0094138C">
        <w:rPr>
          <w:rFonts w:ascii="Comic Sans MS" w:eastAsia="Comic Sans MS" w:hAnsi="Comic Sans MS" w:cs="Comic Sans MS"/>
        </w:rPr>
        <w:t>s</w:t>
      </w:r>
      <w:r w:rsidR="00595943">
        <w:rPr>
          <w:rFonts w:ascii="Comic Sans MS" w:eastAsia="Comic Sans MS" w:hAnsi="Comic Sans MS" w:cs="Comic Sans MS"/>
        </w:rPr>
        <w:t xml:space="preserve"> place at the setting the child attends </w:t>
      </w:r>
      <w:r w:rsidR="00F0473E">
        <w:rPr>
          <w:rFonts w:ascii="Comic Sans MS" w:eastAsia="Comic Sans MS" w:hAnsi="Comic Sans MS" w:cs="Comic Sans MS"/>
        </w:rPr>
        <w:t xml:space="preserve">during sessions and parents will </w:t>
      </w:r>
      <w:proofErr w:type="gramStart"/>
      <w:r w:rsidR="00F0473E">
        <w:rPr>
          <w:rFonts w:ascii="Comic Sans MS" w:eastAsia="Comic Sans MS" w:hAnsi="Comic Sans MS" w:cs="Comic Sans MS"/>
        </w:rPr>
        <w:t>be invited</w:t>
      </w:r>
      <w:proofErr w:type="gramEnd"/>
      <w:r w:rsidR="00F0473E">
        <w:rPr>
          <w:rFonts w:ascii="Comic Sans MS" w:eastAsia="Comic Sans MS" w:hAnsi="Comic Sans MS" w:cs="Comic Sans MS"/>
        </w:rPr>
        <w:t xml:space="preserve"> to attend a short meeting to discuss the review.</w:t>
      </w:r>
    </w:p>
    <w:p w14:paraId="52763407" w14:textId="77777777" w:rsidR="00516EAE" w:rsidRDefault="00516EAE">
      <w:pPr>
        <w:jc w:val="both"/>
        <w:rPr>
          <w:rFonts w:ascii="Comic Sans MS" w:eastAsia="Comic Sans MS" w:hAnsi="Comic Sans MS" w:cs="Comic Sans MS"/>
        </w:rPr>
      </w:pPr>
    </w:p>
    <w:p w14:paraId="1BB6C42A" w14:textId="77777777" w:rsidR="00516EAE" w:rsidRDefault="00862BD9">
      <w:pPr>
        <w:jc w:val="both"/>
        <w:rPr>
          <w:rFonts w:ascii="Comic Sans MS" w:eastAsia="Comic Sans MS" w:hAnsi="Comic Sans MS" w:cs="Comic Sans MS"/>
          <w:b/>
        </w:rPr>
      </w:pPr>
      <w:r>
        <w:rPr>
          <w:rFonts w:ascii="Comic Sans MS" w:eastAsia="Comic Sans MS" w:hAnsi="Comic Sans MS" w:cs="Comic Sans MS"/>
          <w:b/>
        </w:rPr>
        <w:t>Learning Journals</w:t>
      </w:r>
    </w:p>
    <w:p w14:paraId="67A3DB28" w14:textId="0F4FF1A0" w:rsidR="00127FB0" w:rsidRDefault="00127FB0">
      <w:r>
        <w:rPr>
          <w:rFonts w:ascii="Comic Sans MS" w:hAnsi="Comic Sans MS"/>
        </w:rPr>
        <w:t>We maintain records of each child’s special achievements, known as ‘wow moments</w:t>
      </w:r>
      <w:proofErr w:type="gramStart"/>
      <w:r>
        <w:rPr>
          <w:rFonts w:ascii="Comic Sans MS" w:hAnsi="Comic Sans MS"/>
        </w:rPr>
        <w:t>’,</w:t>
      </w:r>
      <w:proofErr w:type="gramEnd"/>
      <w:r>
        <w:rPr>
          <w:rFonts w:ascii="Comic Sans MS" w:hAnsi="Comic Sans MS"/>
        </w:rPr>
        <w:t xml:space="preserve"> allowing us to celebrate successes and collaborate to support your child’s well-being and development. </w:t>
      </w:r>
      <w:proofErr w:type="gramStart"/>
      <w:r>
        <w:rPr>
          <w:rFonts w:ascii="Comic Sans MS" w:hAnsi="Comic Sans MS"/>
        </w:rPr>
        <w:t>You’ll</w:t>
      </w:r>
      <w:proofErr w:type="gramEnd"/>
      <w:r>
        <w:rPr>
          <w:rFonts w:ascii="Comic Sans MS" w:hAnsi="Comic Sans MS"/>
        </w:rPr>
        <w:t xml:space="preserve"> have opportunities to discuss your child’s progress with their key worker, including parent consultations and meetings. If you have any concerns or queries about your child, please ask to speak with a member of staff at any time. Parents are also welcome to view their child’s journal throughout the term. In addition, Busy Bees uses the online journal Seesaw, which enables us to share real-time observations with you for immediate viewing.</w:t>
      </w:r>
    </w:p>
    <w:p w14:paraId="340D78E5" w14:textId="77777777" w:rsidR="00516EAE" w:rsidRDefault="00516EAE">
      <w:pPr>
        <w:jc w:val="both"/>
        <w:rPr>
          <w:rFonts w:ascii="Comic Sans MS" w:eastAsia="Comic Sans MS" w:hAnsi="Comic Sans MS" w:cs="Comic Sans MS"/>
        </w:rPr>
      </w:pPr>
    </w:p>
    <w:p w14:paraId="03E3BEB0" w14:textId="77777777" w:rsidR="00516EAE" w:rsidRDefault="00862BD9">
      <w:pPr>
        <w:jc w:val="both"/>
        <w:rPr>
          <w:rFonts w:ascii="Comic Sans MS" w:eastAsia="Comic Sans MS" w:hAnsi="Comic Sans MS" w:cs="Comic Sans MS"/>
          <w:b/>
        </w:rPr>
      </w:pPr>
      <w:r>
        <w:rPr>
          <w:rFonts w:ascii="Comic Sans MS" w:eastAsia="Comic Sans MS" w:hAnsi="Comic Sans MS" w:cs="Comic Sans MS"/>
          <w:b/>
        </w:rPr>
        <w:t>Key Workers and Your Child</w:t>
      </w:r>
    </w:p>
    <w:p w14:paraId="4C2DC28C" w14:textId="2C896B32" w:rsidR="00127FB0" w:rsidRDefault="00127FB0">
      <w:r>
        <w:rPr>
          <w:rFonts w:ascii="Comic Sans MS" w:hAnsi="Comic Sans MS"/>
        </w:rPr>
        <w:t xml:space="preserve">At Busy Bees, we operate a Key Worker system, whereby staff take responsibility for a specific group of children. Your child’s Key Worker will collaborate with you to ensure our provision </w:t>
      </w:r>
      <w:proofErr w:type="gramStart"/>
      <w:r>
        <w:rPr>
          <w:rFonts w:ascii="Comic Sans MS" w:hAnsi="Comic Sans MS"/>
        </w:rPr>
        <w:t>is tailored</w:t>
      </w:r>
      <w:proofErr w:type="gramEnd"/>
      <w:r>
        <w:rPr>
          <w:rFonts w:ascii="Comic Sans MS" w:hAnsi="Comic Sans MS"/>
        </w:rPr>
        <w:t xml:space="preserve"> to meet your child’s unique requirements and interests. From their very first days at Busy Bees, the Key Worker will support your child as they settle in and will </w:t>
      </w:r>
      <w:r>
        <w:rPr>
          <w:rFonts w:ascii="Comic Sans MS" w:hAnsi="Comic Sans MS"/>
        </w:rPr>
        <w:lastRenderedPageBreak/>
        <w:t xml:space="preserve">continue to assist them throughout their time here, helping them to make the </w:t>
      </w:r>
      <w:proofErr w:type="gramStart"/>
      <w:r>
        <w:rPr>
          <w:rFonts w:ascii="Comic Sans MS" w:hAnsi="Comic Sans MS"/>
        </w:rPr>
        <w:t>most of</w:t>
      </w:r>
      <w:proofErr w:type="gramEnd"/>
      <w:r>
        <w:rPr>
          <w:rFonts w:ascii="Comic Sans MS" w:hAnsi="Comic Sans MS"/>
        </w:rPr>
        <w:t xml:space="preserve"> all the activities and opportunities our setting offers. </w:t>
      </w:r>
    </w:p>
    <w:p w14:paraId="39A9987F" w14:textId="77777777" w:rsidR="00F7641E" w:rsidRDefault="00F7641E">
      <w:pPr>
        <w:rPr>
          <w:rFonts w:ascii="Comic Sans MS" w:eastAsia="Comic Sans MS" w:hAnsi="Comic Sans MS" w:cs="Comic Sans MS"/>
          <w:b/>
        </w:rPr>
      </w:pPr>
    </w:p>
    <w:p w14:paraId="3A4C1EFF" w14:textId="77777777" w:rsidR="00516EAE" w:rsidRDefault="00862BD9">
      <w:pPr>
        <w:rPr>
          <w:rFonts w:ascii="Comic Sans MS" w:eastAsia="Comic Sans MS" w:hAnsi="Comic Sans MS" w:cs="Comic Sans MS"/>
          <w:b/>
        </w:rPr>
      </w:pPr>
      <w:r>
        <w:rPr>
          <w:rFonts w:ascii="Comic Sans MS" w:eastAsia="Comic Sans MS" w:hAnsi="Comic Sans MS" w:cs="Comic Sans MS"/>
          <w:b/>
        </w:rPr>
        <w:t>The Session</w:t>
      </w:r>
    </w:p>
    <w:p w14:paraId="2C233709" w14:textId="0DDB9D85" w:rsidR="00F0473E" w:rsidRDefault="00862BD9">
      <w:pPr>
        <w:rPr>
          <w:rFonts w:ascii="Comic Sans MS" w:eastAsia="Comic Sans MS" w:hAnsi="Comic Sans MS" w:cs="Comic Sans MS"/>
        </w:rPr>
      </w:pPr>
      <w:r>
        <w:rPr>
          <w:rFonts w:ascii="Comic Sans MS" w:eastAsia="Comic Sans MS" w:hAnsi="Comic Sans MS" w:cs="Comic Sans MS"/>
        </w:rPr>
        <w:t>We organise our sessions so that the children can choose from and work at, a range of activities and in doing so, build up their ability to select and work through a task to its completion</w:t>
      </w:r>
      <w:proofErr w:type="gramStart"/>
      <w:r>
        <w:rPr>
          <w:rFonts w:ascii="Comic Sans MS" w:eastAsia="Comic Sans MS" w:hAnsi="Comic Sans MS" w:cs="Comic Sans MS"/>
        </w:rPr>
        <w:t xml:space="preserve">.  </w:t>
      </w:r>
      <w:proofErr w:type="gramEnd"/>
      <w:r>
        <w:rPr>
          <w:rFonts w:ascii="Comic Sans MS" w:eastAsia="Comic Sans MS" w:hAnsi="Comic Sans MS" w:cs="Comic Sans MS"/>
        </w:rPr>
        <w:t xml:space="preserve">The children </w:t>
      </w:r>
      <w:proofErr w:type="gramStart"/>
      <w:r>
        <w:rPr>
          <w:rFonts w:ascii="Comic Sans MS" w:eastAsia="Comic Sans MS" w:hAnsi="Comic Sans MS" w:cs="Comic Sans MS"/>
        </w:rPr>
        <w:t>are also helped</w:t>
      </w:r>
      <w:proofErr w:type="gramEnd"/>
      <w:r>
        <w:rPr>
          <w:rFonts w:ascii="Comic Sans MS" w:eastAsia="Comic Sans MS" w:hAnsi="Comic Sans MS" w:cs="Comic Sans MS"/>
        </w:rPr>
        <w:t xml:space="preserve"> and encouraged to take part in adult-led small and large group activities which introduce them to new experiences and help them to gain new skills, as well as helping them to learn to work with others.</w:t>
      </w:r>
      <w:r w:rsidR="00F0473E">
        <w:rPr>
          <w:rFonts w:ascii="Comic Sans MS" w:eastAsia="Comic Sans MS" w:hAnsi="Comic Sans MS" w:cs="Comic Sans MS"/>
        </w:rPr>
        <w:t xml:space="preserve"> </w:t>
      </w:r>
    </w:p>
    <w:p w14:paraId="75373340" w14:textId="034B5897" w:rsidR="00F0473E" w:rsidRDefault="00F0473E">
      <w:r>
        <w:rPr>
          <w:rFonts w:ascii="Comic Sans MS" w:hAnsi="Comic Sans MS"/>
        </w:rPr>
        <w:t xml:space="preserve">We aim to build children's confidence and independence during their time at pre-school, encouraging them to try new activities and make choices for themselves. By fostering a supportive </w:t>
      </w:r>
      <w:r w:rsidR="0094138C">
        <w:rPr>
          <w:rFonts w:ascii="Comic Sans MS" w:hAnsi="Comic Sans MS"/>
        </w:rPr>
        <w:t xml:space="preserve">and caring </w:t>
      </w:r>
      <w:r>
        <w:rPr>
          <w:rFonts w:ascii="Comic Sans MS" w:hAnsi="Comic Sans MS"/>
        </w:rPr>
        <w:t xml:space="preserve">environment, we help each child to develop a positive sense of self and to approach new challenges with enthusiasm. </w:t>
      </w:r>
    </w:p>
    <w:p w14:paraId="6AB63AD6" w14:textId="77777777" w:rsidR="00516EAE" w:rsidRDefault="00516EAE">
      <w:pPr>
        <w:rPr>
          <w:rFonts w:ascii="Comic Sans MS" w:eastAsia="Comic Sans MS" w:hAnsi="Comic Sans MS" w:cs="Comic Sans MS"/>
        </w:rPr>
      </w:pPr>
    </w:p>
    <w:p w14:paraId="6BFC0B11" w14:textId="77777777" w:rsidR="00516EAE" w:rsidRDefault="00862BD9">
      <w:pPr>
        <w:rPr>
          <w:rFonts w:ascii="Comic Sans MS" w:eastAsia="Comic Sans MS" w:hAnsi="Comic Sans MS" w:cs="Comic Sans MS"/>
          <w:b/>
        </w:rPr>
      </w:pPr>
      <w:r>
        <w:rPr>
          <w:rFonts w:ascii="Comic Sans MS" w:eastAsia="Comic Sans MS" w:hAnsi="Comic Sans MS" w:cs="Comic Sans MS"/>
          <w:b/>
        </w:rPr>
        <w:t>Outdoor Activities</w:t>
      </w:r>
    </w:p>
    <w:p w14:paraId="4EF024DC" w14:textId="0A1A29F4" w:rsidR="00F0473E" w:rsidRDefault="00F0473E">
      <w:r>
        <w:rPr>
          <w:rFonts w:ascii="Comic Sans MS" w:hAnsi="Comic Sans MS"/>
        </w:rPr>
        <w:t xml:space="preserve">Taking part in outdoor activities supports every aspect of children's growth, with a particular focus on their health and physical abilities. Children </w:t>
      </w:r>
      <w:proofErr w:type="gramStart"/>
      <w:r>
        <w:rPr>
          <w:rFonts w:ascii="Comic Sans MS" w:hAnsi="Comic Sans MS"/>
        </w:rPr>
        <w:t>are given</w:t>
      </w:r>
      <w:proofErr w:type="gramEnd"/>
      <w:r>
        <w:rPr>
          <w:rFonts w:ascii="Comic Sans MS" w:hAnsi="Comic Sans MS"/>
        </w:rPr>
        <w:t xml:space="preserve"> </w:t>
      </w:r>
      <w:proofErr w:type="gramStart"/>
      <w:r>
        <w:rPr>
          <w:rFonts w:ascii="Comic Sans MS" w:hAnsi="Comic Sans MS"/>
        </w:rPr>
        <w:t>plenty of</w:t>
      </w:r>
      <w:proofErr w:type="gramEnd"/>
      <w:r>
        <w:rPr>
          <w:rFonts w:ascii="Comic Sans MS" w:hAnsi="Comic Sans MS"/>
        </w:rPr>
        <w:t xml:space="preserve"> chances and </w:t>
      </w:r>
      <w:proofErr w:type="gramStart"/>
      <w:r>
        <w:rPr>
          <w:rFonts w:ascii="Comic Sans MS" w:hAnsi="Comic Sans MS"/>
        </w:rPr>
        <w:t>are actively encouraged</w:t>
      </w:r>
      <w:proofErr w:type="gramEnd"/>
      <w:r>
        <w:rPr>
          <w:rFonts w:ascii="Comic Sans MS" w:hAnsi="Comic Sans MS"/>
        </w:rPr>
        <w:t xml:space="preserve"> to join in both self-selected outdoor play and adult-guided activities, alongside those on offer in the indoor classroom. </w:t>
      </w:r>
    </w:p>
    <w:p w14:paraId="4D931C55" w14:textId="77777777" w:rsidR="00516EAE" w:rsidRDefault="00516EAE">
      <w:pPr>
        <w:rPr>
          <w:rFonts w:ascii="Comic Sans MS" w:eastAsia="Comic Sans MS" w:hAnsi="Comic Sans MS" w:cs="Comic Sans MS"/>
        </w:rPr>
      </w:pPr>
    </w:p>
    <w:p w14:paraId="1FB2BBC0" w14:textId="77777777" w:rsidR="00516EAE" w:rsidRDefault="00862BD9">
      <w:pPr>
        <w:rPr>
          <w:rFonts w:ascii="Comic Sans MS" w:eastAsia="Comic Sans MS" w:hAnsi="Comic Sans MS" w:cs="Comic Sans MS"/>
          <w:b/>
        </w:rPr>
      </w:pPr>
      <w:r>
        <w:rPr>
          <w:rFonts w:ascii="Comic Sans MS" w:eastAsia="Comic Sans MS" w:hAnsi="Comic Sans MS" w:cs="Comic Sans MS"/>
          <w:b/>
        </w:rPr>
        <w:t>Snacks and Meals</w:t>
      </w:r>
    </w:p>
    <w:p w14:paraId="02A4CF84" w14:textId="3645DBBE" w:rsidR="00516EAE" w:rsidRPr="003F6604" w:rsidRDefault="003F6604">
      <w:r>
        <w:rPr>
          <w:rFonts w:ascii="Comic Sans MS" w:hAnsi="Comic Sans MS"/>
        </w:rPr>
        <w:t xml:space="preserve">We treat snack and mealtimes as enjoyable social occasions where children and staff come together. Please let us know if your child has any specific dietary requirements, and we will ensure these </w:t>
      </w:r>
      <w:proofErr w:type="gramStart"/>
      <w:r>
        <w:rPr>
          <w:rFonts w:ascii="Comic Sans MS" w:hAnsi="Comic Sans MS"/>
        </w:rPr>
        <w:t>are fully accommodated</w:t>
      </w:r>
      <w:proofErr w:type="gramEnd"/>
      <w:r>
        <w:rPr>
          <w:rFonts w:ascii="Comic Sans MS" w:hAnsi="Comic Sans MS"/>
        </w:rPr>
        <w:t>.</w:t>
      </w:r>
    </w:p>
    <w:p w14:paraId="5209C09B" w14:textId="36F9B76F" w:rsidR="003F6604" w:rsidRDefault="003F6604">
      <w:r>
        <w:rPr>
          <w:rFonts w:ascii="Comic Sans MS" w:hAnsi="Comic Sans MS"/>
        </w:rPr>
        <w:t xml:space="preserve">At lunchtime, your child has the option to enjoy either a packed lunch, which you provide, or a hot meal from the school, available for an additional charge. All children dine together in the main school dining hall and </w:t>
      </w:r>
      <w:proofErr w:type="gramStart"/>
      <w:r>
        <w:rPr>
          <w:rFonts w:ascii="Comic Sans MS" w:hAnsi="Comic Sans MS"/>
        </w:rPr>
        <w:t>are accompanied</w:t>
      </w:r>
      <w:proofErr w:type="gramEnd"/>
      <w:r>
        <w:rPr>
          <w:rFonts w:ascii="Comic Sans MS" w:hAnsi="Comic Sans MS"/>
        </w:rPr>
        <w:t xml:space="preserve"> by staff, who walk with them to the dining area and stay throughout the meal, </w:t>
      </w:r>
      <w:r w:rsidR="00C77C96">
        <w:rPr>
          <w:rFonts w:ascii="Comic Sans MS" w:hAnsi="Comic Sans MS"/>
        </w:rPr>
        <w:t>helping</w:t>
      </w:r>
      <w:r>
        <w:rPr>
          <w:rFonts w:ascii="Comic Sans MS" w:hAnsi="Comic Sans MS"/>
        </w:rPr>
        <w:t xml:space="preserve"> as needed until everyone has finished eating and is ready to return to Busy Bees.</w:t>
      </w:r>
    </w:p>
    <w:p w14:paraId="782F1199" w14:textId="77777777" w:rsidR="00516EAE" w:rsidRDefault="00516EAE">
      <w:pPr>
        <w:rPr>
          <w:rFonts w:ascii="Comic Sans MS" w:eastAsia="Comic Sans MS" w:hAnsi="Comic Sans MS" w:cs="Comic Sans MS"/>
        </w:rPr>
      </w:pPr>
    </w:p>
    <w:p w14:paraId="40C3220B" w14:textId="77777777" w:rsidR="00516EAE" w:rsidRDefault="00862BD9">
      <w:pPr>
        <w:jc w:val="center"/>
        <w:rPr>
          <w:rFonts w:ascii="Comic Sans MS" w:eastAsia="Comic Sans MS" w:hAnsi="Comic Sans MS" w:cs="Comic Sans MS"/>
          <w:b/>
        </w:rPr>
      </w:pPr>
      <w:r>
        <w:rPr>
          <w:noProof/>
        </w:rPr>
        <w:drawing>
          <wp:inline distT="0" distB="0" distL="0" distR="0" wp14:anchorId="4CE36BF9" wp14:editId="4BB2039A">
            <wp:extent cx="5449444" cy="2083921"/>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449444" cy="2083921"/>
                    </a:xfrm>
                    <a:prstGeom prst="rect">
                      <a:avLst/>
                    </a:prstGeom>
                    <a:ln/>
                  </pic:spPr>
                </pic:pic>
              </a:graphicData>
            </a:graphic>
          </wp:inline>
        </w:drawing>
      </w:r>
    </w:p>
    <w:p w14:paraId="18FDDA4A" w14:textId="77777777" w:rsidR="00516EAE" w:rsidRDefault="00516EAE">
      <w:pPr>
        <w:rPr>
          <w:rFonts w:ascii="Comic Sans MS" w:eastAsia="Comic Sans MS" w:hAnsi="Comic Sans MS" w:cs="Comic Sans MS"/>
          <w:b/>
        </w:rPr>
      </w:pPr>
    </w:p>
    <w:p w14:paraId="5DABF7A3" w14:textId="77777777" w:rsidR="00516EAE" w:rsidRDefault="00516EAE">
      <w:pPr>
        <w:rPr>
          <w:rFonts w:ascii="Comic Sans MS" w:eastAsia="Comic Sans MS" w:hAnsi="Comic Sans MS" w:cs="Comic Sans MS"/>
          <w:b/>
        </w:rPr>
      </w:pPr>
    </w:p>
    <w:p w14:paraId="29480F3E" w14:textId="77777777" w:rsidR="00516EAE" w:rsidRDefault="00862BD9">
      <w:pPr>
        <w:rPr>
          <w:rFonts w:ascii="Comic Sans MS" w:eastAsia="Comic Sans MS" w:hAnsi="Comic Sans MS" w:cs="Comic Sans MS"/>
          <w:b/>
        </w:rPr>
      </w:pPr>
      <w:r>
        <w:rPr>
          <w:rFonts w:ascii="Comic Sans MS" w:eastAsia="Comic Sans MS" w:hAnsi="Comic Sans MS" w:cs="Comic Sans MS"/>
          <w:b/>
        </w:rPr>
        <w:t>Safeguarding Children</w:t>
      </w:r>
    </w:p>
    <w:p w14:paraId="4C7D8DFF" w14:textId="77777777" w:rsidR="00516EAE" w:rsidRDefault="00862BD9">
      <w:pPr>
        <w:rPr>
          <w:rFonts w:ascii="Comic Sans MS" w:eastAsia="Comic Sans MS" w:hAnsi="Comic Sans MS" w:cs="Comic Sans MS"/>
        </w:rPr>
      </w:pPr>
      <w:r>
        <w:rPr>
          <w:rFonts w:ascii="Comic Sans MS" w:eastAsia="Comic Sans MS" w:hAnsi="Comic Sans MS" w:cs="Comic Sans MS"/>
        </w:rPr>
        <w:t>Busy Bees has a duty under the law to help safeguard children against suspected or actual ‘significant harm</w:t>
      </w:r>
      <w:proofErr w:type="gramStart"/>
      <w:r>
        <w:rPr>
          <w:rFonts w:ascii="Comic Sans MS" w:eastAsia="Comic Sans MS" w:hAnsi="Comic Sans MS" w:cs="Comic Sans MS"/>
        </w:rPr>
        <w:t>’.</w:t>
      </w:r>
      <w:proofErr w:type="gramEnd"/>
      <w:r>
        <w:rPr>
          <w:rFonts w:ascii="Comic Sans MS" w:eastAsia="Comic Sans MS" w:hAnsi="Comic Sans MS" w:cs="Comic Sans MS"/>
        </w:rPr>
        <w:t xml:space="preserve">  All staff members have had training in Safeguarding Children</w:t>
      </w:r>
      <w:proofErr w:type="gramStart"/>
      <w:r>
        <w:rPr>
          <w:rFonts w:ascii="Comic Sans MS" w:eastAsia="Comic Sans MS" w:hAnsi="Comic Sans MS" w:cs="Comic Sans MS"/>
        </w:rPr>
        <w:t xml:space="preserve">.  </w:t>
      </w:r>
      <w:proofErr w:type="gramEnd"/>
    </w:p>
    <w:p w14:paraId="304C284D" w14:textId="77777777" w:rsidR="003F6604" w:rsidRDefault="003F6604">
      <w:pPr>
        <w:rPr>
          <w:rFonts w:ascii="Comic Sans MS" w:eastAsia="Comic Sans MS" w:hAnsi="Comic Sans MS" w:cs="Comic Sans MS"/>
        </w:rPr>
      </w:pPr>
    </w:p>
    <w:p w14:paraId="0FBF9438" w14:textId="77777777" w:rsidR="003F6604" w:rsidRDefault="003F6604">
      <w:pPr>
        <w:rPr>
          <w:rFonts w:ascii="Comic Sans MS" w:eastAsia="Comic Sans MS" w:hAnsi="Comic Sans MS" w:cs="Comic Sans MS"/>
        </w:rPr>
      </w:pPr>
    </w:p>
    <w:p w14:paraId="4ED1C33C" w14:textId="77777777" w:rsidR="003F6604" w:rsidRDefault="003F6604">
      <w:pPr>
        <w:rPr>
          <w:rFonts w:ascii="Comic Sans MS" w:eastAsia="Comic Sans MS" w:hAnsi="Comic Sans MS" w:cs="Comic Sans MS"/>
        </w:rPr>
      </w:pPr>
    </w:p>
    <w:p w14:paraId="43878CCA" w14:textId="2078DD6B" w:rsidR="00127FB0" w:rsidRDefault="00862BD9">
      <w:pPr>
        <w:rPr>
          <w:rFonts w:ascii="Comic Sans MS" w:eastAsia="Comic Sans MS" w:hAnsi="Comic Sans MS" w:cs="Comic Sans MS"/>
          <w:b/>
        </w:rPr>
      </w:pPr>
      <w:r>
        <w:rPr>
          <w:rFonts w:ascii="Comic Sans MS" w:eastAsia="Comic Sans MS" w:hAnsi="Comic Sans MS" w:cs="Comic Sans MS"/>
          <w:b/>
        </w:rPr>
        <w:t>Special Need</w:t>
      </w:r>
      <w:r w:rsidR="00127FB0">
        <w:rPr>
          <w:rFonts w:ascii="Comic Sans MS" w:eastAsia="Comic Sans MS" w:hAnsi="Comic Sans MS" w:cs="Comic Sans MS"/>
          <w:b/>
        </w:rPr>
        <w:t>s Support</w:t>
      </w:r>
    </w:p>
    <w:p w14:paraId="6FE66206" w14:textId="77777777" w:rsidR="00127FB0" w:rsidRDefault="00127FB0">
      <w:r>
        <w:rPr>
          <w:rFonts w:ascii="Comic Sans MS" w:hAnsi="Comic Sans MS"/>
        </w:rPr>
        <w:t>Busy Bees complies with the requirements of the 1993 Education Act and abides by the principles set out in the Special Educational Needs Code of Practice (2001). Mrs Millward serves as the Special Needs Co-ordinator for Swallowfield Primary, while at Busy Bees, Avril MacKenzie provides support for children with special needs, in collaboration with Mrs Millward.</w:t>
      </w:r>
    </w:p>
    <w:p w14:paraId="305A2380" w14:textId="77777777" w:rsidR="00516EAE" w:rsidRDefault="00516EAE">
      <w:pPr>
        <w:rPr>
          <w:rFonts w:ascii="Comic Sans MS" w:eastAsia="Comic Sans MS" w:hAnsi="Comic Sans MS" w:cs="Comic Sans MS"/>
        </w:rPr>
      </w:pPr>
    </w:p>
    <w:p w14:paraId="0D10B6F3" w14:textId="77777777" w:rsidR="00516EAE" w:rsidRDefault="00862BD9">
      <w:pPr>
        <w:jc w:val="center"/>
        <w:rPr>
          <w:rFonts w:ascii="Comic Sans MS" w:eastAsia="Comic Sans MS" w:hAnsi="Comic Sans MS" w:cs="Comic Sans MS"/>
          <w:b/>
        </w:rPr>
      </w:pPr>
      <w:r>
        <w:rPr>
          <w:noProof/>
        </w:rPr>
        <w:drawing>
          <wp:inline distT="0" distB="0" distL="0" distR="0" wp14:anchorId="0741041D" wp14:editId="644785DA">
            <wp:extent cx="6647000" cy="5836157"/>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6647000" cy="5836157"/>
                    </a:xfrm>
                    <a:prstGeom prst="rect">
                      <a:avLst/>
                    </a:prstGeom>
                    <a:ln/>
                  </pic:spPr>
                </pic:pic>
              </a:graphicData>
            </a:graphic>
          </wp:inline>
        </w:drawing>
      </w:r>
    </w:p>
    <w:p w14:paraId="55474CC3" w14:textId="77777777" w:rsidR="00516EAE" w:rsidRDefault="00862BD9">
      <w:pPr>
        <w:rPr>
          <w:rFonts w:ascii="Comic Sans MS" w:eastAsia="Comic Sans MS" w:hAnsi="Comic Sans MS" w:cs="Comic Sans MS"/>
          <w:b/>
          <w:sz w:val="28"/>
          <w:szCs w:val="28"/>
        </w:rPr>
      </w:pPr>
      <w:r>
        <w:rPr>
          <w:rFonts w:ascii="Comic Sans MS" w:eastAsia="Comic Sans MS" w:hAnsi="Comic Sans MS" w:cs="Comic Sans MS"/>
          <w:b/>
          <w:sz w:val="28"/>
          <w:szCs w:val="28"/>
        </w:rPr>
        <w:t>Busy Bees Staff</w:t>
      </w:r>
    </w:p>
    <w:p w14:paraId="044ED998" w14:textId="77777777" w:rsidR="00516EAE" w:rsidRDefault="00516EAE">
      <w:pPr>
        <w:jc w:val="both"/>
        <w:rPr>
          <w:rFonts w:ascii="Comic Sans MS" w:eastAsia="Comic Sans MS" w:hAnsi="Comic Sans MS" w:cs="Comic Sans MS"/>
        </w:rPr>
      </w:pPr>
    </w:p>
    <w:p w14:paraId="5FFE4C65" w14:textId="2064B1DC" w:rsidR="00516EAE" w:rsidRDefault="00862BD9">
      <w:pPr>
        <w:jc w:val="both"/>
        <w:rPr>
          <w:rFonts w:ascii="Comic Sans MS" w:eastAsia="Comic Sans MS" w:hAnsi="Comic Sans MS" w:cs="Comic Sans MS"/>
        </w:rPr>
      </w:pPr>
      <w:r>
        <w:rPr>
          <w:rFonts w:ascii="Comic Sans MS" w:eastAsia="Comic Sans MS" w:hAnsi="Comic Sans MS" w:cs="Comic Sans MS"/>
        </w:rPr>
        <w:t>Kim Bishop</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Manager </w:t>
      </w:r>
      <w:r w:rsidR="00690EBF">
        <w:rPr>
          <w:rFonts w:ascii="Comic Sans MS" w:eastAsia="Comic Sans MS" w:hAnsi="Comic Sans MS" w:cs="Comic Sans MS"/>
        </w:rPr>
        <w:t>L4</w:t>
      </w:r>
    </w:p>
    <w:p w14:paraId="39C5B707" w14:textId="187A9F97" w:rsidR="00516EAE" w:rsidRDefault="00862BD9">
      <w:pPr>
        <w:jc w:val="both"/>
        <w:rPr>
          <w:rFonts w:ascii="Comic Sans MS" w:eastAsia="Comic Sans MS" w:hAnsi="Comic Sans MS" w:cs="Comic Sans MS"/>
        </w:rPr>
      </w:pPr>
      <w:r>
        <w:rPr>
          <w:rFonts w:ascii="Comic Sans MS" w:eastAsia="Comic Sans MS" w:hAnsi="Comic Sans MS" w:cs="Comic Sans MS"/>
        </w:rPr>
        <w:t>Sarah Lynch</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Deputy Manager</w:t>
      </w:r>
      <w:r w:rsidR="007E78CB">
        <w:rPr>
          <w:rFonts w:ascii="Comic Sans MS" w:eastAsia="Comic Sans MS" w:hAnsi="Comic Sans MS" w:cs="Comic Sans MS"/>
        </w:rPr>
        <w:t xml:space="preserve"> </w:t>
      </w:r>
      <w:r w:rsidR="00690EBF">
        <w:rPr>
          <w:rFonts w:ascii="Comic Sans MS" w:eastAsia="Comic Sans MS" w:hAnsi="Comic Sans MS" w:cs="Comic Sans MS"/>
        </w:rPr>
        <w:t>L3</w:t>
      </w:r>
    </w:p>
    <w:p w14:paraId="710B5671" w14:textId="7283A694" w:rsidR="00516EAE" w:rsidRDefault="00862BD9">
      <w:pPr>
        <w:jc w:val="both"/>
        <w:rPr>
          <w:rFonts w:ascii="Comic Sans MS" w:eastAsia="Comic Sans MS" w:hAnsi="Comic Sans MS" w:cs="Comic Sans MS"/>
        </w:rPr>
      </w:pPr>
      <w:r>
        <w:rPr>
          <w:rFonts w:ascii="Comic Sans MS" w:eastAsia="Comic Sans MS" w:hAnsi="Comic Sans MS" w:cs="Comic Sans MS"/>
        </w:rPr>
        <w:t>Avril Mackenzie</w:t>
      </w:r>
      <w:r>
        <w:rPr>
          <w:rFonts w:ascii="Comic Sans MS" w:eastAsia="Comic Sans MS" w:hAnsi="Comic Sans MS" w:cs="Comic Sans MS"/>
        </w:rPr>
        <w:tab/>
      </w:r>
      <w:r>
        <w:rPr>
          <w:rFonts w:ascii="Comic Sans MS" w:eastAsia="Comic Sans MS" w:hAnsi="Comic Sans MS" w:cs="Comic Sans MS"/>
        </w:rPr>
        <w:tab/>
        <w:t>Early Years Practitioner</w:t>
      </w:r>
      <w:r w:rsidR="00690EBF">
        <w:rPr>
          <w:rFonts w:ascii="Comic Sans MS" w:eastAsia="Comic Sans MS" w:hAnsi="Comic Sans MS" w:cs="Comic Sans MS"/>
        </w:rPr>
        <w:t xml:space="preserve"> L3</w:t>
      </w:r>
    </w:p>
    <w:p w14:paraId="5B001127" w14:textId="7854C021" w:rsidR="00516EAE" w:rsidRDefault="00862BD9">
      <w:pPr>
        <w:jc w:val="both"/>
        <w:rPr>
          <w:rFonts w:ascii="Comic Sans MS" w:eastAsia="Comic Sans MS" w:hAnsi="Comic Sans MS" w:cs="Comic Sans MS"/>
        </w:rPr>
      </w:pPr>
      <w:r>
        <w:rPr>
          <w:rFonts w:ascii="Comic Sans MS" w:eastAsia="Comic Sans MS" w:hAnsi="Comic Sans MS" w:cs="Comic Sans MS"/>
        </w:rPr>
        <w:t>Sarah Boulton</w:t>
      </w:r>
      <w:r>
        <w:rPr>
          <w:rFonts w:ascii="Comic Sans MS" w:eastAsia="Comic Sans MS" w:hAnsi="Comic Sans MS" w:cs="Comic Sans MS"/>
        </w:rPr>
        <w:tab/>
      </w:r>
      <w:r>
        <w:rPr>
          <w:rFonts w:ascii="Comic Sans MS" w:eastAsia="Comic Sans MS" w:hAnsi="Comic Sans MS" w:cs="Comic Sans MS"/>
        </w:rPr>
        <w:tab/>
        <w:t>Early Years Practitioner</w:t>
      </w:r>
      <w:r w:rsidR="00690EBF">
        <w:rPr>
          <w:rFonts w:ascii="Comic Sans MS" w:eastAsia="Comic Sans MS" w:hAnsi="Comic Sans MS" w:cs="Comic Sans MS"/>
        </w:rPr>
        <w:t xml:space="preserve"> L3</w:t>
      </w:r>
    </w:p>
    <w:p w14:paraId="40D4ABC6" w14:textId="2A3EBEDC" w:rsidR="007E78CB" w:rsidRDefault="00D45B50">
      <w:pPr>
        <w:jc w:val="both"/>
        <w:rPr>
          <w:rFonts w:ascii="Comic Sans MS" w:eastAsia="Comic Sans MS" w:hAnsi="Comic Sans MS" w:cs="Comic Sans MS"/>
        </w:rPr>
      </w:pPr>
      <w:r>
        <w:rPr>
          <w:rFonts w:ascii="Comic Sans MS" w:eastAsia="Comic Sans MS" w:hAnsi="Comic Sans MS" w:cs="Comic Sans MS"/>
        </w:rPr>
        <w:t>Alison Chong</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sidR="00BC7A6E">
        <w:rPr>
          <w:rFonts w:ascii="Comic Sans MS" w:eastAsia="Comic Sans MS" w:hAnsi="Comic Sans MS" w:cs="Comic Sans MS"/>
        </w:rPr>
        <w:t>Early Years</w:t>
      </w:r>
      <w:r w:rsidR="0094138C">
        <w:rPr>
          <w:rFonts w:ascii="Comic Sans MS" w:eastAsia="Comic Sans MS" w:hAnsi="Comic Sans MS" w:cs="Comic Sans MS"/>
        </w:rPr>
        <w:t xml:space="preserve"> </w:t>
      </w:r>
      <w:r>
        <w:rPr>
          <w:rFonts w:ascii="Comic Sans MS" w:eastAsia="Comic Sans MS" w:hAnsi="Comic Sans MS" w:cs="Comic Sans MS"/>
        </w:rPr>
        <w:t>Practitioner</w:t>
      </w:r>
      <w:r w:rsidR="00690EBF">
        <w:rPr>
          <w:rFonts w:ascii="Comic Sans MS" w:eastAsia="Comic Sans MS" w:hAnsi="Comic Sans MS" w:cs="Comic Sans MS"/>
        </w:rPr>
        <w:t xml:space="preserve"> L2</w:t>
      </w:r>
    </w:p>
    <w:p w14:paraId="69BAF4E8" w14:textId="565F5B70" w:rsidR="00D45B50" w:rsidRDefault="00D45B50">
      <w:pPr>
        <w:jc w:val="both"/>
        <w:rPr>
          <w:rFonts w:ascii="Comic Sans MS" w:eastAsia="Comic Sans MS" w:hAnsi="Comic Sans MS" w:cs="Comic Sans MS"/>
        </w:rPr>
      </w:pPr>
      <w:r>
        <w:rPr>
          <w:rFonts w:ascii="Comic Sans MS" w:eastAsia="Comic Sans MS" w:hAnsi="Comic Sans MS" w:cs="Comic Sans MS"/>
        </w:rPr>
        <w:t xml:space="preserve">Andrea </w:t>
      </w:r>
      <w:r w:rsidR="003F6604">
        <w:rPr>
          <w:rFonts w:ascii="Comic Sans MS" w:eastAsia="Comic Sans MS" w:hAnsi="Comic Sans MS" w:cs="Comic Sans MS"/>
        </w:rPr>
        <w:t>Ballabas</w:t>
      </w:r>
      <w:r w:rsidR="003F6604">
        <w:rPr>
          <w:rFonts w:ascii="Comic Sans MS" w:eastAsia="Comic Sans MS" w:hAnsi="Comic Sans MS" w:cs="Comic Sans MS"/>
        </w:rPr>
        <w:tab/>
      </w:r>
      <w:r w:rsidR="003F6604">
        <w:rPr>
          <w:rFonts w:ascii="Comic Sans MS" w:eastAsia="Comic Sans MS" w:hAnsi="Comic Sans MS" w:cs="Comic Sans MS"/>
        </w:rPr>
        <w:tab/>
        <w:t xml:space="preserve">Classroom Assistant </w:t>
      </w:r>
    </w:p>
    <w:p w14:paraId="445269D5" w14:textId="77777777" w:rsidR="00516EAE" w:rsidRDefault="00516EAE">
      <w:pPr>
        <w:jc w:val="both"/>
        <w:rPr>
          <w:rFonts w:ascii="Comic Sans MS" w:eastAsia="Comic Sans MS" w:hAnsi="Comic Sans MS" w:cs="Comic Sans MS"/>
        </w:rPr>
      </w:pPr>
    </w:p>
    <w:p w14:paraId="1456EFB4" w14:textId="5A57DC4B" w:rsidR="007E78CB" w:rsidRDefault="007E78CB">
      <w:r>
        <w:rPr>
          <w:rFonts w:ascii="Comic Sans MS" w:hAnsi="Comic Sans MS"/>
        </w:rPr>
        <w:lastRenderedPageBreak/>
        <w:t xml:space="preserve">Every keyworker has received thorough training across various aspects, including child development. Staff members regularly participate in additional courses as needed. </w:t>
      </w:r>
      <w:r w:rsidR="00BC7A6E">
        <w:rPr>
          <w:rFonts w:ascii="Comic Sans MS" w:hAnsi="Comic Sans MS"/>
        </w:rPr>
        <w:t xml:space="preserve">Staff </w:t>
      </w:r>
      <w:r>
        <w:rPr>
          <w:rFonts w:ascii="Comic Sans MS" w:hAnsi="Comic Sans MS"/>
        </w:rPr>
        <w:t>hold</w:t>
      </w:r>
      <w:r w:rsidR="00BC7A6E">
        <w:rPr>
          <w:rFonts w:ascii="Comic Sans MS" w:hAnsi="Comic Sans MS"/>
        </w:rPr>
        <w:t xml:space="preserve"> </w:t>
      </w:r>
      <w:r>
        <w:rPr>
          <w:rFonts w:ascii="Comic Sans MS" w:hAnsi="Comic Sans MS"/>
        </w:rPr>
        <w:t>recognised qualifications in first aid and food hygiene. The Manager and team maintain staff-to-child ratios as follows: one adult for every eight children aged over three years, and one adult for every four children under three years old.</w:t>
      </w:r>
    </w:p>
    <w:p w14:paraId="66368EA0" w14:textId="6E158A03" w:rsidR="007E78CB" w:rsidRDefault="007E78CB">
      <w:r>
        <w:rPr>
          <w:rFonts w:ascii="Comic Sans MS" w:hAnsi="Comic Sans MS"/>
        </w:rPr>
        <w:t xml:space="preserve">Busy Bees Preschool has twice </w:t>
      </w:r>
      <w:proofErr w:type="gramStart"/>
      <w:r>
        <w:rPr>
          <w:rFonts w:ascii="Comic Sans MS" w:hAnsi="Comic Sans MS"/>
        </w:rPr>
        <w:t>been awarded</w:t>
      </w:r>
      <w:proofErr w:type="gramEnd"/>
      <w:r>
        <w:rPr>
          <w:rFonts w:ascii="Comic Sans MS" w:hAnsi="Comic Sans MS"/>
        </w:rPr>
        <w:t xml:space="preserve"> the Central Bedfordshire Communication Friendly Setting Award and offers the Lift Off to Language Programme to children aged two, as well as those aged three and four.</w:t>
      </w:r>
    </w:p>
    <w:p w14:paraId="39E033DC" w14:textId="77777777" w:rsidR="004E35D5" w:rsidRDefault="004E35D5">
      <w:pPr>
        <w:jc w:val="both"/>
        <w:rPr>
          <w:rFonts w:ascii="Comic Sans MS" w:eastAsia="Comic Sans MS" w:hAnsi="Comic Sans MS" w:cs="Comic Sans MS"/>
          <w:b/>
        </w:rPr>
      </w:pPr>
    </w:p>
    <w:p w14:paraId="69325310" w14:textId="77777777" w:rsidR="00516EAE" w:rsidRDefault="00862BD9">
      <w:pPr>
        <w:jc w:val="both"/>
        <w:rPr>
          <w:rFonts w:ascii="Comic Sans MS" w:eastAsia="Comic Sans MS" w:hAnsi="Comic Sans MS" w:cs="Comic Sans MS"/>
          <w:b/>
        </w:rPr>
      </w:pPr>
      <w:r>
        <w:rPr>
          <w:rFonts w:ascii="Comic Sans MS" w:eastAsia="Comic Sans MS" w:hAnsi="Comic Sans MS" w:cs="Comic Sans MS"/>
          <w:b/>
        </w:rPr>
        <w:t>Opening and Closing Times</w:t>
      </w:r>
    </w:p>
    <w:p w14:paraId="4AA98C57" w14:textId="77777777" w:rsidR="00516EAE" w:rsidRDefault="00862BD9">
      <w:pPr>
        <w:ind w:left="720" w:hanging="720"/>
        <w:jc w:val="both"/>
        <w:rPr>
          <w:rFonts w:ascii="Comic Sans MS" w:eastAsia="Comic Sans MS" w:hAnsi="Comic Sans MS" w:cs="Comic Sans MS"/>
        </w:rPr>
      </w:pPr>
      <w:r>
        <w:rPr>
          <w:rFonts w:ascii="Comic Sans MS" w:eastAsia="Comic Sans MS" w:hAnsi="Comic Sans MS" w:cs="Comic Sans MS"/>
        </w:rPr>
        <w:tab/>
        <w:t>We are open for 38 weeks a year and closed for school holidays and inset days</w:t>
      </w:r>
      <w:proofErr w:type="gramStart"/>
      <w:r>
        <w:rPr>
          <w:rFonts w:ascii="Comic Sans MS" w:eastAsia="Comic Sans MS" w:hAnsi="Comic Sans MS" w:cs="Comic Sans MS"/>
        </w:rPr>
        <w:t xml:space="preserve">.  </w:t>
      </w:r>
      <w:proofErr w:type="gramEnd"/>
      <w:r>
        <w:rPr>
          <w:rFonts w:ascii="Comic Sans MS" w:eastAsia="Comic Sans MS" w:hAnsi="Comic Sans MS" w:cs="Comic Sans MS"/>
        </w:rPr>
        <w:t>(See Swallowfield School website for dates).</w:t>
      </w:r>
    </w:p>
    <w:p w14:paraId="0B928001" w14:textId="77777777" w:rsidR="00115239" w:rsidRDefault="00115239">
      <w:pPr>
        <w:jc w:val="both"/>
        <w:rPr>
          <w:rFonts w:ascii="Comic Sans MS" w:eastAsia="Comic Sans MS" w:hAnsi="Comic Sans MS" w:cs="Comic Sans MS"/>
          <w:b/>
        </w:rPr>
      </w:pPr>
    </w:p>
    <w:p w14:paraId="0E454ADB" w14:textId="77777777" w:rsidR="00516EAE" w:rsidRDefault="00862BD9">
      <w:pPr>
        <w:jc w:val="both"/>
        <w:rPr>
          <w:rFonts w:ascii="Comic Sans MS" w:eastAsia="Comic Sans MS" w:hAnsi="Comic Sans MS" w:cs="Comic Sans MS"/>
        </w:rPr>
      </w:pPr>
      <w:r>
        <w:rPr>
          <w:rFonts w:ascii="Comic Sans MS" w:eastAsia="Comic Sans MS" w:hAnsi="Comic Sans MS" w:cs="Comic Sans MS"/>
          <w:b/>
        </w:rPr>
        <w:t>Daily Sessions</w:t>
      </w:r>
      <w:r>
        <w:rPr>
          <w:rFonts w:ascii="Comic Sans MS" w:eastAsia="Comic Sans MS" w:hAnsi="Comic Sans MS" w:cs="Comic Sans MS"/>
        </w:rPr>
        <w:t xml:space="preserve"> </w:t>
      </w:r>
    </w:p>
    <w:p w14:paraId="135578A5" w14:textId="77777777" w:rsidR="00516EAE" w:rsidRDefault="00862BD9">
      <w:pPr>
        <w:jc w:val="both"/>
        <w:rPr>
          <w:rFonts w:ascii="Comic Sans MS" w:eastAsia="Comic Sans MS" w:hAnsi="Comic Sans MS" w:cs="Comic Sans MS"/>
        </w:rPr>
      </w:pPr>
      <w:r>
        <w:rPr>
          <w:rFonts w:ascii="Comic Sans MS" w:eastAsia="Comic Sans MS" w:hAnsi="Comic Sans MS" w:cs="Comic Sans MS"/>
          <w:b/>
        </w:rPr>
        <w:t xml:space="preserve"> </w:t>
      </w:r>
      <w:r>
        <w:rPr>
          <w:rFonts w:ascii="Comic Sans MS" w:eastAsia="Comic Sans MS" w:hAnsi="Comic Sans MS" w:cs="Comic Sans MS"/>
          <w:b/>
        </w:rPr>
        <w:tab/>
        <w:t>Morning Sessions</w:t>
      </w:r>
    </w:p>
    <w:p w14:paraId="5102178D"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rPr>
        <w:tab/>
      </w:r>
      <w:r>
        <w:rPr>
          <w:rFonts w:ascii="Comic Sans MS" w:eastAsia="Comic Sans MS" w:hAnsi="Comic Sans MS" w:cs="Comic Sans MS"/>
        </w:rPr>
        <w:tab/>
        <w:t xml:space="preserve">8.50am – 11.45am </w:t>
      </w:r>
    </w:p>
    <w:p w14:paraId="584E4C3F" w14:textId="77777777" w:rsidR="00516EAE" w:rsidRDefault="00862BD9">
      <w:pPr>
        <w:jc w:val="both"/>
        <w:rPr>
          <w:rFonts w:ascii="Comic Sans MS" w:eastAsia="Comic Sans MS" w:hAnsi="Comic Sans MS" w:cs="Comic Sans MS"/>
          <w:b/>
        </w:rPr>
      </w:pPr>
      <w:r>
        <w:rPr>
          <w:rFonts w:ascii="Comic Sans MS" w:eastAsia="Comic Sans MS" w:hAnsi="Comic Sans MS" w:cs="Comic Sans MS"/>
        </w:rPr>
        <w:tab/>
      </w:r>
      <w:r>
        <w:rPr>
          <w:rFonts w:ascii="Comic Sans MS" w:eastAsia="Comic Sans MS" w:hAnsi="Comic Sans MS" w:cs="Comic Sans MS"/>
          <w:b/>
        </w:rPr>
        <w:t>Lunch Club</w:t>
      </w:r>
    </w:p>
    <w:p w14:paraId="4ECFE66D" w14:textId="77777777" w:rsidR="00516EAE" w:rsidRDefault="00862BD9">
      <w:pPr>
        <w:jc w:val="both"/>
        <w:rPr>
          <w:rFonts w:ascii="Comic Sans MS" w:eastAsia="Comic Sans MS" w:hAnsi="Comic Sans MS" w:cs="Comic Sans MS"/>
        </w:rPr>
      </w:pPr>
      <w:r>
        <w:rPr>
          <w:rFonts w:ascii="Comic Sans MS" w:eastAsia="Comic Sans MS" w:hAnsi="Comic Sans MS" w:cs="Comic Sans MS"/>
          <w:b/>
        </w:rPr>
        <w:tab/>
      </w:r>
      <w:r>
        <w:rPr>
          <w:rFonts w:ascii="Comic Sans MS" w:eastAsia="Comic Sans MS" w:hAnsi="Comic Sans MS" w:cs="Comic Sans MS"/>
          <w:b/>
        </w:rPr>
        <w:tab/>
      </w:r>
      <w:r>
        <w:rPr>
          <w:rFonts w:ascii="Comic Sans MS" w:eastAsia="Comic Sans MS" w:hAnsi="Comic Sans MS" w:cs="Comic Sans MS"/>
        </w:rPr>
        <w:t xml:space="preserve">11.45am – 12.15pm </w:t>
      </w:r>
    </w:p>
    <w:p w14:paraId="18C7BFC3" w14:textId="77777777" w:rsidR="00516EAE" w:rsidRDefault="00862BD9">
      <w:pPr>
        <w:jc w:val="both"/>
        <w:rPr>
          <w:rFonts w:ascii="Comic Sans MS" w:eastAsia="Comic Sans MS" w:hAnsi="Comic Sans MS" w:cs="Comic Sans MS"/>
          <w:b/>
        </w:rPr>
      </w:pPr>
      <w:r>
        <w:rPr>
          <w:rFonts w:ascii="Comic Sans MS" w:eastAsia="Comic Sans MS" w:hAnsi="Comic Sans MS" w:cs="Comic Sans MS"/>
        </w:rPr>
        <w:tab/>
      </w:r>
      <w:r>
        <w:rPr>
          <w:rFonts w:ascii="Comic Sans MS" w:eastAsia="Comic Sans MS" w:hAnsi="Comic Sans MS" w:cs="Comic Sans MS"/>
          <w:b/>
        </w:rPr>
        <w:t>Afternoon Sessions</w:t>
      </w:r>
    </w:p>
    <w:p w14:paraId="42145F5A" w14:textId="77777777" w:rsidR="00516EAE" w:rsidRDefault="00862BD9">
      <w:pPr>
        <w:jc w:val="both"/>
        <w:rPr>
          <w:rFonts w:ascii="Comic Sans MS" w:eastAsia="Comic Sans MS" w:hAnsi="Comic Sans MS" w:cs="Comic Sans MS"/>
        </w:rPr>
      </w:pPr>
      <w:r>
        <w:rPr>
          <w:rFonts w:ascii="Comic Sans MS" w:eastAsia="Comic Sans MS" w:hAnsi="Comic Sans MS" w:cs="Comic Sans MS"/>
          <w:b/>
        </w:rPr>
        <w:tab/>
      </w:r>
      <w:r>
        <w:rPr>
          <w:rFonts w:ascii="Comic Sans MS" w:eastAsia="Comic Sans MS" w:hAnsi="Comic Sans MS" w:cs="Comic Sans MS"/>
          <w:b/>
        </w:rPr>
        <w:tab/>
      </w:r>
      <w:r>
        <w:rPr>
          <w:rFonts w:ascii="Comic Sans MS" w:eastAsia="Comic Sans MS" w:hAnsi="Comic Sans MS" w:cs="Comic Sans MS"/>
        </w:rPr>
        <w:t>12.15pm – 3.20pm</w:t>
      </w:r>
    </w:p>
    <w:p w14:paraId="229ACC6D" w14:textId="77777777" w:rsidR="00516EAE" w:rsidRDefault="00516EAE">
      <w:pPr>
        <w:jc w:val="both"/>
        <w:rPr>
          <w:rFonts w:ascii="Comic Sans MS" w:eastAsia="Comic Sans MS" w:hAnsi="Comic Sans MS" w:cs="Comic Sans MS"/>
        </w:rPr>
      </w:pPr>
    </w:p>
    <w:p w14:paraId="27A12513" w14:textId="77777777" w:rsidR="00516EAE" w:rsidRDefault="00115239">
      <w:pPr>
        <w:jc w:val="both"/>
        <w:rPr>
          <w:rFonts w:ascii="Comic Sans MS" w:eastAsia="Comic Sans MS" w:hAnsi="Comic Sans MS" w:cs="Comic Sans MS"/>
          <w:b/>
          <w:u w:val="single"/>
        </w:rPr>
      </w:pPr>
      <w:r>
        <w:rPr>
          <w:rFonts w:ascii="Comic Sans MS" w:eastAsia="Comic Sans MS" w:hAnsi="Comic Sans MS" w:cs="Comic Sans MS"/>
          <w:b/>
          <w:u w:val="single"/>
        </w:rPr>
        <w:t>Pre-Reception</w:t>
      </w:r>
      <w:r w:rsidR="00862BD9">
        <w:rPr>
          <w:rFonts w:ascii="Comic Sans MS" w:eastAsia="Comic Sans MS" w:hAnsi="Comic Sans MS" w:cs="Comic Sans MS"/>
          <w:b/>
          <w:u w:val="single"/>
        </w:rPr>
        <w:t xml:space="preserve"> Sessions</w:t>
      </w:r>
    </w:p>
    <w:p w14:paraId="376EF59C" w14:textId="61D05549" w:rsidR="007E78CB" w:rsidRDefault="007E78CB">
      <w:pPr>
        <w:rPr>
          <w:rFonts w:ascii="Comic Sans MS" w:hAnsi="Comic Sans MS"/>
        </w:rPr>
      </w:pPr>
      <w:r>
        <w:rPr>
          <w:rFonts w:ascii="Comic Sans MS" w:hAnsi="Comic Sans MS"/>
        </w:rPr>
        <w:t xml:space="preserve">Pre-Reception sessions take place on two afternoons and </w:t>
      </w:r>
      <w:proofErr w:type="gramStart"/>
      <w:r>
        <w:rPr>
          <w:rFonts w:ascii="Comic Sans MS" w:hAnsi="Comic Sans MS"/>
        </w:rPr>
        <w:t>are designed</w:t>
      </w:r>
      <w:proofErr w:type="gramEnd"/>
      <w:r>
        <w:rPr>
          <w:rFonts w:ascii="Comic Sans MS" w:hAnsi="Comic Sans MS"/>
        </w:rPr>
        <w:t xml:space="preserve"> specifically for children who will be starting school in September. These sessions provide an early experience of </w:t>
      </w:r>
      <w:r w:rsidR="00C77C96">
        <w:rPr>
          <w:rFonts w:ascii="Comic Sans MS" w:hAnsi="Comic Sans MS"/>
        </w:rPr>
        <w:t>R</w:t>
      </w:r>
      <w:r>
        <w:rPr>
          <w:rFonts w:ascii="Comic Sans MS" w:hAnsi="Comic Sans MS"/>
        </w:rPr>
        <w:t>eception, helping to ease the transition and prepare children for joining Reception the following year. Swallowfield School Reception Teachers</w:t>
      </w:r>
      <w:r w:rsidR="00690EBF">
        <w:rPr>
          <w:rFonts w:ascii="Comic Sans MS" w:hAnsi="Comic Sans MS"/>
        </w:rPr>
        <w:t xml:space="preserve"> and Busy Bees staff</w:t>
      </w:r>
      <w:r>
        <w:rPr>
          <w:rFonts w:ascii="Comic Sans MS" w:hAnsi="Comic Sans MS"/>
        </w:rPr>
        <w:t xml:space="preserve"> lead these sessions, and they have consistently shown positive results. Children who already attend afternoon sessions will automatically </w:t>
      </w:r>
      <w:proofErr w:type="gramStart"/>
      <w:r>
        <w:rPr>
          <w:rFonts w:ascii="Comic Sans MS" w:hAnsi="Comic Sans MS"/>
        </w:rPr>
        <w:t>be offered</w:t>
      </w:r>
      <w:proofErr w:type="gramEnd"/>
      <w:r>
        <w:rPr>
          <w:rFonts w:ascii="Comic Sans MS" w:hAnsi="Comic Sans MS"/>
        </w:rPr>
        <w:t xml:space="preserve"> a place for one of these sessions, subject to availability. On these afternoons, standard pre-school sessions continue to be available for younger children. </w:t>
      </w:r>
    </w:p>
    <w:p w14:paraId="754E89F9" w14:textId="2DED2F07" w:rsidR="00BC7A6E" w:rsidRPr="00BC7A6E" w:rsidRDefault="00BC7A6E" w:rsidP="00BC7A6E">
      <w:r>
        <w:rPr>
          <w:rFonts w:ascii="Comic Sans MS" w:hAnsi="Comic Sans MS"/>
        </w:rPr>
        <w:t xml:space="preserve">Attending </w:t>
      </w:r>
      <w:r>
        <w:rPr>
          <w:rFonts w:ascii="Comic Sans MS" w:hAnsi="Comic Sans MS"/>
        </w:rPr>
        <w:t>Busy Bees</w:t>
      </w:r>
      <w:r>
        <w:rPr>
          <w:rFonts w:ascii="Comic Sans MS" w:hAnsi="Comic Sans MS"/>
        </w:rPr>
        <w:t xml:space="preserve"> /</w:t>
      </w:r>
      <w:r>
        <w:rPr>
          <w:rFonts w:ascii="Comic Sans MS" w:hAnsi="Comic Sans MS"/>
        </w:rPr>
        <w:t xml:space="preserve"> </w:t>
      </w:r>
      <w:r>
        <w:rPr>
          <w:rFonts w:ascii="Comic Sans MS" w:hAnsi="Comic Sans MS"/>
        </w:rPr>
        <w:t xml:space="preserve">Pre Reception sessions does not guarantee your child a place at Swallowfield Primary, applications online for school places </w:t>
      </w:r>
      <w:proofErr w:type="gramStart"/>
      <w:r>
        <w:rPr>
          <w:rFonts w:ascii="Comic Sans MS" w:hAnsi="Comic Sans MS"/>
        </w:rPr>
        <w:t>are decided</w:t>
      </w:r>
      <w:proofErr w:type="gramEnd"/>
      <w:r>
        <w:rPr>
          <w:rFonts w:ascii="Comic Sans MS" w:hAnsi="Comic Sans MS"/>
        </w:rPr>
        <w:t xml:space="preserve"> by the local authority </w:t>
      </w:r>
      <w:proofErr w:type="spellStart"/>
      <w:r>
        <w:rPr>
          <w:rFonts w:ascii="Comic Sans MS" w:hAnsi="Comic Sans MS"/>
        </w:rPr>
        <w:t>inline</w:t>
      </w:r>
      <w:proofErr w:type="spellEnd"/>
      <w:r>
        <w:rPr>
          <w:rFonts w:ascii="Comic Sans MS" w:hAnsi="Comic Sans MS"/>
        </w:rPr>
        <w:t xml:space="preserve"> with the criteria for that school.</w:t>
      </w:r>
    </w:p>
    <w:p w14:paraId="6DF124B5" w14:textId="7F31EB38" w:rsidR="007E78CB" w:rsidRDefault="00862BD9" w:rsidP="00BC7A6E">
      <w:pPr>
        <w:jc w:val="center"/>
        <w:rPr>
          <w:rFonts w:ascii="Comic Sans MS" w:eastAsia="Comic Sans MS" w:hAnsi="Comic Sans MS" w:cs="Comic Sans MS"/>
          <w:b/>
        </w:rPr>
      </w:pPr>
      <w:r>
        <w:rPr>
          <w:noProof/>
        </w:rPr>
        <w:drawing>
          <wp:inline distT="0" distB="0" distL="0" distR="0" wp14:anchorId="26E6FAAD" wp14:editId="062B89B4">
            <wp:extent cx="6719146" cy="2738521"/>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6719146" cy="2738521"/>
                    </a:xfrm>
                    <a:prstGeom prst="rect">
                      <a:avLst/>
                    </a:prstGeom>
                    <a:ln/>
                  </pic:spPr>
                </pic:pic>
              </a:graphicData>
            </a:graphic>
          </wp:inline>
        </w:drawing>
      </w:r>
    </w:p>
    <w:p w14:paraId="58F8856E" w14:textId="514F6561" w:rsidR="00516EAE" w:rsidRDefault="00862BD9">
      <w:pPr>
        <w:jc w:val="both"/>
        <w:rPr>
          <w:rFonts w:ascii="Comic Sans MS" w:eastAsia="Comic Sans MS" w:hAnsi="Comic Sans MS" w:cs="Comic Sans MS"/>
          <w:b/>
        </w:rPr>
      </w:pPr>
      <w:r>
        <w:rPr>
          <w:rFonts w:ascii="Comic Sans MS" w:eastAsia="Comic Sans MS" w:hAnsi="Comic Sans MS" w:cs="Comic Sans MS"/>
          <w:b/>
        </w:rPr>
        <w:lastRenderedPageBreak/>
        <w:t>Admissions</w:t>
      </w:r>
    </w:p>
    <w:p w14:paraId="581FFBF1" w14:textId="6B68A3CA" w:rsidR="007E78CB" w:rsidRDefault="007E78CB">
      <w:r>
        <w:rPr>
          <w:rFonts w:ascii="Comic Sans MS" w:hAnsi="Comic Sans MS"/>
        </w:rPr>
        <w:t xml:space="preserve">Swallowfield Busy Bees </w:t>
      </w:r>
      <w:proofErr w:type="gramStart"/>
      <w:r>
        <w:rPr>
          <w:rFonts w:ascii="Comic Sans MS" w:hAnsi="Comic Sans MS"/>
        </w:rPr>
        <w:t>is promoted</w:t>
      </w:r>
      <w:proofErr w:type="gramEnd"/>
      <w:r>
        <w:rPr>
          <w:rFonts w:ascii="Comic Sans MS" w:hAnsi="Comic Sans MS"/>
        </w:rPr>
        <w:t xml:space="preserve"> within the local area and follows the admissions policy when allocating spaces, which can </w:t>
      </w:r>
      <w:proofErr w:type="gramStart"/>
      <w:r>
        <w:rPr>
          <w:rFonts w:ascii="Comic Sans MS" w:hAnsi="Comic Sans MS"/>
        </w:rPr>
        <w:t>be found</w:t>
      </w:r>
      <w:proofErr w:type="gramEnd"/>
      <w:r>
        <w:rPr>
          <w:rFonts w:ascii="Comic Sans MS" w:hAnsi="Comic Sans MS"/>
        </w:rPr>
        <w:t xml:space="preserve"> at the end of this prospectus.</w:t>
      </w:r>
    </w:p>
    <w:p w14:paraId="5E11372C" w14:textId="77777777" w:rsidR="007E78CB" w:rsidRDefault="007E78CB">
      <w:r>
        <w:rPr>
          <w:rFonts w:ascii="Comic Sans MS" w:hAnsi="Comic Sans MS"/>
        </w:rPr>
        <w:t xml:space="preserve">Our aim is to ensure your child feels comfortable and secure at Busy Bees. Before your child starts, we will invite you both for a short introductory visit, giving you the opportunity to meet your child’s key worker and other staff members. During this visit, we will talk about any </w:t>
      </w:r>
      <w:proofErr w:type="gramStart"/>
      <w:r>
        <w:rPr>
          <w:rFonts w:ascii="Comic Sans MS" w:hAnsi="Comic Sans MS"/>
        </w:rPr>
        <w:t>particular needs</w:t>
      </w:r>
      <w:proofErr w:type="gramEnd"/>
      <w:r>
        <w:rPr>
          <w:rFonts w:ascii="Comic Sans MS" w:hAnsi="Comic Sans MS"/>
        </w:rPr>
        <w:t xml:space="preserve"> or preferences your child may have and discuss the best ways to help them settle into pre-school. We will also explain our policies and answer any questions you might have.</w:t>
      </w:r>
    </w:p>
    <w:p w14:paraId="20FD9163" w14:textId="77777777" w:rsidR="00516EAE" w:rsidRDefault="00862BD9">
      <w:pPr>
        <w:pStyle w:val="Heading3"/>
        <w:rPr>
          <w:rFonts w:ascii="Comic Sans MS" w:eastAsia="Comic Sans MS" w:hAnsi="Comic Sans MS" w:cs="Comic Sans MS"/>
          <w:sz w:val="24"/>
          <w:szCs w:val="24"/>
        </w:rPr>
      </w:pPr>
      <w:r>
        <w:rPr>
          <w:rFonts w:ascii="Comic Sans MS" w:eastAsia="Comic Sans MS" w:hAnsi="Comic Sans MS" w:cs="Comic Sans MS"/>
          <w:sz w:val="24"/>
          <w:szCs w:val="24"/>
        </w:rPr>
        <w:t xml:space="preserve">Clothing </w:t>
      </w:r>
    </w:p>
    <w:p w14:paraId="3ABF389D" w14:textId="77777777" w:rsidR="00516EAE" w:rsidRDefault="00862BD9">
      <w:pPr>
        <w:pStyle w:val="Heading3"/>
        <w:rPr>
          <w:rFonts w:ascii="Comic Sans MS" w:eastAsia="Comic Sans MS" w:hAnsi="Comic Sans MS" w:cs="Comic Sans MS"/>
          <w:b w:val="0"/>
          <w:color w:val="0000FF"/>
          <w:sz w:val="24"/>
          <w:szCs w:val="24"/>
        </w:rPr>
      </w:pPr>
      <w:r>
        <w:rPr>
          <w:rFonts w:ascii="Comic Sans MS" w:eastAsia="Comic Sans MS" w:hAnsi="Comic Sans MS" w:cs="Comic Sans MS"/>
          <w:b w:val="0"/>
          <w:sz w:val="24"/>
          <w:szCs w:val="24"/>
        </w:rPr>
        <w:t xml:space="preserve">Busy Bees T-shirts are to </w:t>
      </w:r>
      <w:proofErr w:type="gramStart"/>
      <w:r>
        <w:rPr>
          <w:rFonts w:ascii="Comic Sans MS" w:eastAsia="Comic Sans MS" w:hAnsi="Comic Sans MS" w:cs="Comic Sans MS"/>
          <w:b w:val="0"/>
          <w:sz w:val="24"/>
          <w:szCs w:val="24"/>
        </w:rPr>
        <w:t>be worn</w:t>
      </w:r>
      <w:proofErr w:type="gramEnd"/>
      <w:r>
        <w:rPr>
          <w:rFonts w:ascii="Comic Sans MS" w:eastAsia="Comic Sans MS" w:hAnsi="Comic Sans MS" w:cs="Comic Sans MS"/>
          <w:b w:val="0"/>
          <w:sz w:val="24"/>
          <w:szCs w:val="24"/>
        </w:rPr>
        <w:t xml:space="preserve"> to </w:t>
      </w:r>
      <w:proofErr w:type="gramStart"/>
      <w:r>
        <w:rPr>
          <w:rFonts w:ascii="Comic Sans MS" w:eastAsia="Comic Sans MS" w:hAnsi="Comic Sans MS" w:cs="Comic Sans MS"/>
          <w:b w:val="0"/>
          <w:sz w:val="24"/>
          <w:szCs w:val="24"/>
        </w:rPr>
        <w:t>sessions</w:t>
      </w:r>
      <w:proofErr w:type="gramEnd"/>
      <w:r>
        <w:rPr>
          <w:rFonts w:ascii="Comic Sans MS" w:eastAsia="Comic Sans MS" w:hAnsi="Comic Sans MS" w:cs="Comic Sans MS"/>
          <w:b w:val="0"/>
          <w:sz w:val="24"/>
          <w:szCs w:val="24"/>
        </w:rPr>
        <w:t xml:space="preserve"> and one </w:t>
      </w:r>
      <w:proofErr w:type="gramStart"/>
      <w:r>
        <w:rPr>
          <w:rFonts w:ascii="Comic Sans MS" w:eastAsia="Comic Sans MS" w:hAnsi="Comic Sans MS" w:cs="Comic Sans MS"/>
          <w:b w:val="0"/>
          <w:sz w:val="24"/>
          <w:szCs w:val="24"/>
        </w:rPr>
        <w:t>is included</w:t>
      </w:r>
      <w:proofErr w:type="gramEnd"/>
      <w:r>
        <w:rPr>
          <w:rFonts w:ascii="Comic Sans MS" w:eastAsia="Comic Sans MS" w:hAnsi="Comic Sans MS" w:cs="Comic Sans MS"/>
          <w:b w:val="0"/>
          <w:sz w:val="24"/>
          <w:szCs w:val="24"/>
        </w:rPr>
        <w:t xml:space="preserve"> in the price of your administration fee. </w:t>
      </w:r>
      <w:proofErr w:type="gramStart"/>
      <w:r>
        <w:rPr>
          <w:rFonts w:ascii="Comic Sans MS" w:eastAsia="Comic Sans MS" w:hAnsi="Comic Sans MS" w:cs="Comic Sans MS"/>
          <w:b w:val="0"/>
          <w:sz w:val="24"/>
          <w:szCs w:val="24"/>
        </w:rPr>
        <w:t>Sweat shirts</w:t>
      </w:r>
      <w:proofErr w:type="gramEnd"/>
      <w:r>
        <w:rPr>
          <w:rFonts w:ascii="Comic Sans MS" w:eastAsia="Comic Sans MS" w:hAnsi="Comic Sans MS" w:cs="Comic Sans MS"/>
          <w:b w:val="0"/>
          <w:sz w:val="24"/>
          <w:szCs w:val="24"/>
        </w:rPr>
        <w:t xml:space="preserve"> and additional t-shirts are available from: -</w:t>
      </w:r>
      <w:r>
        <w:rPr>
          <w:rFonts w:ascii="Comic Sans MS" w:eastAsia="Comic Sans MS" w:hAnsi="Comic Sans MS" w:cs="Comic Sans MS"/>
          <w:sz w:val="24"/>
          <w:szCs w:val="24"/>
        </w:rPr>
        <w:t xml:space="preserve"> </w:t>
      </w:r>
      <w:hyperlink r:id="rId17">
        <w:r>
          <w:rPr>
            <w:rFonts w:ascii="Comic Sans MS" w:eastAsia="Comic Sans MS" w:hAnsi="Comic Sans MS" w:cs="Comic Sans MS"/>
            <w:color w:val="0000FF"/>
            <w:sz w:val="24"/>
            <w:szCs w:val="24"/>
            <w:u w:val="single"/>
          </w:rPr>
          <w:t>swallowfield@mswsolutions.com</w:t>
        </w:r>
      </w:hyperlink>
      <w:proofErr w:type="gramStart"/>
      <w:r>
        <w:rPr>
          <w:rFonts w:ascii="Comic Sans MS" w:eastAsia="Comic Sans MS" w:hAnsi="Comic Sans MS" w:cs="Comic Sans MS"/>
          <w:color w:val="0000FF"/>
          <w:sz w:val="24"/>
          <w:szCs w:val="24"/>
          <w:u w:val="single"/>
        </w:rPr>
        <w:t xml:space="preserve">. </w:t>
      </w:r>
      <w:r>
        <w:rPr>
          <w:rFonts w:ascii="Comic Sans MS" w:eastAsia="Comic Sans MS" w:hAnsi="Comic Sans MS" w:cs="Comic Sans MS"/>
          <w:b w:val="0"/>
          <w:color w:val="0000FF"/>
          <w:sz w:val="24"/>
          <w:szCs w:val="24"/>
        </w:rPr>
        <w:t xml:space="preserve"> </w:t>
      </w:r>
      <w:proofErr w:type="gramEnd"/>
      <w:r>
        <w:rPr>
          <w:rFonts w:ascii="Comic Sans MS" w:eastAsia="Comic Sans MS" w:hAnsi="Comic Sans MS" w:cs="Comic Sans MS"/>
          <w:b w:val="0"/>
          <w:color w:val="0000FF"/>
          <w:sz w:val="24"/>
          <w:szCs w:val="24"/>
        </w:rPr>
        <w:t xml:space="preserve">   </w:t>
      </w:r>
      <w:r>
        <w:rPr>
          <w:rFonts w:ascii="Comic Sans MS" w:eastAsia="Comic Sans MS" w:hAnsi="Comic Sans MS" w:cs="Comic Sans MS"/>
          <w:b w:val="0"/>
          <w:color w:val="000000"/>
          <w:sz w:val="24"/>
          <w:szCs w:val="24"/>
        </w:rPr>
        <w:t>A link to this site is available on our main school website.</w:t>
      </w:r>
    </w:p>
    <w:p w14:paraId="54EBBAF9" w14:textId="77777777" w:rsidR="00516EAE" w:rsidRDefault="00516EAE"/>
    <w:p w14:paraId="2A69CA28" w14:textId="77777777" w:rsidR="00690EBF" w:rsidRDefault="00862BD9">
      <w:pPr>
        <w:jc w:val="both"/>
        <w:rPr>
          <w:rFonts w:ascii="Comic Sans MS" w:eastAsia="Comic Sans MS" w:hAnsi="Comic Sans MS" w:cs="Comic Sans MS"/>
        </w:rPr>
      </w:pPr>
      <w:r>
        <w:rPr>
          <w:rFonts w:ascii="Comic Sans MS" w:eastAsia="Comic Sans MS" w:hAnsi="Comic Sans MS" w:cs="Comic Sans MS"/>
        </w:rPr>
        <w:t>We provide protective clothing for the children when they play with messy activities</w:t>
      </w:r>
      <w:proofErr w:type="gramStart"/>
      <w:r>
        <w:rPr>
          <w:rFonts w:ascii="Comic Sans MS" w:eastAsia="Comic Sans MS" w:hAnsi="Comic Sans MS" w:cs="Comic Sans MS"/>
        </w:rPr>
        <w:t xml:space="preserve">.  </w:t>
      </w:r>
      <w:proofErr w:type="gramEnd"/>
      <w:r>
        <w:rPr>
          <w:rFonts w:ascii="Comic Sans MS" w:eastAsia="Comic Sans MS" w:hAnsi="Comic Sans MS" w:cs="Comic Sans MS"/>
        </w:rPr>
        <w:t>We encourage children to gain the skills that help them to be independent and look after themselves</w:t>
      </w:r>
      <w:proofErr w:type="gramStart"/>
      <w:r>
        <w:rPr>
          <w:rFonts w:ascii="Comic Sans MS" w:eastAsia="Comic Sans MS" w:hAnsi="Comic Sans MS" w:cs="Comic Sans MS"/>
        </w:rPr>
        <w:t xml:space="preserve">.  </w:t>
      </w:r>
      <w:proofErr w:type="gramEnd"/>
    </w:p>
    <w:p w14:paraId="7270B76C" w14:textId="382D9BD2" w:rsidR="00516EAE" w:rsidRDefault="00862BD9">
      <w:pPr>
        <w:jc w:val="both"/>
        <w:rPr>
          <w:rFonts w:ascii="Comic Sans MS" w:eastAsia="Comic Sans MS" w:hAnsi="Comic Sans MS" w:cs="Comic Sans MS"/>
        </w:rPr>
      </w:pPr>
      <w:r>
        <w:rPr>
          <w:rFonts w:ascii="Comic Sans MS" w:eastAsia="Comic Sans MS" w:hAnsi="Comic Sans MS" w:cs="Comic Sans MS"/>
        </w:rPr>
        <w:t>Clothing that is easy for them to manage with help them to do this</w:t>
      </w:r>
      <w:r w:rsidR="00690EBF">
        <w:rPr>
          <w:rFonts w:ascii="Comic Sans MS" w:eastAsia="Comic Sans MS" w:hAnsi="Comic Sans MS" w:cs="Comic Sans MS"/>
        </w:rPr>
        <w:t xml:space="preserve">, especially during toilet training when children need to be able to manage their </w:t>
      </w:r>
      <w:r w:rsidR="00077CBA">
        <w:rPr>
          <w:rFonts w:ascii="Comic Sans MS" w:eastAsia="Comic Sans MS" w:hAnsi="Comic Sans MS" w:cs="Comic Sans MS"/>
        </w:rPr>
        <w:t>clothing,</w:t>
      </w:r>
      <w:r w:rsidR="00690EBF">
        <w:rPr>
          <w:rFonts w:ascii="Comic Sans MS" w:eastAsia="Comic Sans MS" w:hAnsi="Comic Sans MS" w:cs="Comic Sans MS"/>
        </w:rPr>
        <w:t xml:space="preserve"> leggings rather than </w:t>
      </w:r>
      <w:proofErr w:type="gramStart"/>
      <w:r w:rsidR="00690EBF">
        <w:rPr>
          <w:rFonts w:ascii="Comic Sans MS" w:eastAsia="Comic Sans MS" w:hAnsi="Comic Sans MS" w:cs="Comic Sans MS"/>
        </w:rPr>
        <w:t>dungaree’s</w:t>
      </w:r>
      <w:proofErr w:type="gramEnd"/>
      <w:r w:rsidR="00690EBF">
        <w:rPr>
          <w:rFonts w:ascii="Comic Sans MS" w:eastAsia="Comic Sans MS" w:hAnsi="Comic Sans MS" w:cs="Comic Sans MS"/>
        </w:rPr>
        <w:t xml:space="preserve"> </w:t>
      </w:r>
      <w:proofErr w:type="gramStart"/>
      <w:r w:rsidR="00690EBF">
        <w:rPr>
          <w:rFonts w:ascii="Comic Sans MS" w:eastAsia="Comic Sans MS" w:hAnsi="Comic Sans MS" w:cs="Comic Sans MS"/>
        </w:rPr>
        <w:t>etc.</w:t>
      </w:r>
      <w:proofErr w:type="gramEnd"/>
    </w:p>
    <w:p w14:paraId="6939A9AF" w14:textId="77777777" w:rsidR="00516EAE" w:rsidRDefault="00516EAE">
      <w:pPr>
        <w:jc w:val="both"/>
      </w:pPr>
    </w:p>
    <w:p w14:paraId="642F9DBA" w14:textId="77777777" w:rsidR="00516EAE" w:rsidRPr="00D45B50" w:rsidRDefault="00862BD9">
      <w:pPr>
        <w:numPr>
          <w:ilvl w:val="0"/>
          <w:numId w:val="1"/>
        </w:numPr>
        <w:ind w:left="180" w:hanging="180"/>
        <w:jc w:val="both"/>
        <w:rPr>
          <w:b/>
          <w:color w:val="0070C0"/>
        </w:rPr>
      </w:pPr>
      <w:r w:rsidRPr="00D45B50">
        <w:rPr>
          <w:rFonts w:ascii="Comic Sans MS" w:eastAsia="Comic Sans MS" w:hAnsi="Comic Sans MS" w:cs="Comic Sans MS"/>
          <w:b/>
          <w:color w:val="0070C0"/>
        </w:rPr>
        <w:t xml:space="preserve">Please name all shoes, coats, </w:t>
      </w:r>
      <w:proofErr w:type="gramStart"/>
      <w:r w:rsidRPr="00D45B50">
        <w:rPr>
          <w:rFonts w:ascii="Comic Sans MS" w:eastAsia="Comic Sans MS" w:hAnsi="Comic Sans MS" w:cs="Comic Sans MS"/>
          <w:b/>
          <w:color w:val="0070C0"/>
        </w:rPr>
        <w:t>jumpers</w:t>
      </w:r>
      <w:proofErr w:type="gramEnd"/>
      <w:r w:rsidRPr="00D45B50">
        <w:rPr>
          <w:rFonts w:ascii="Comic Sans MS" w:eastAsia="Comic Sans MS" w:hAnsi="Comic Sans MS" w:cs="Comic Sans MS"/>
          <w:b/>
          <w:color w:val="0070C0"/>
        </w:rPr>
        <w:t xml:space="preserve"> and bags (no carrier bags please)</w:t>
      </w:r>
      <w:proofErr w:type="gramStart"/>
      <w:r w:rsidRPr="00D45B50">
        <w:rPr>
          <w:rFonts w:ascii="Comic Sans MS" w:eastAsia="Comic Sans MS" w:hAnsi="Comic Sans MS" w:cs="Comic Sans MS"/>
          <w:b/>
          <w:color w:val="0070C0"/>
        </w:rPr>
        <w:t xml:space="preserve">.  </w:t>
      </w:r>
      <w:proofErr w:type="gramEnd"/>
      <w:r w:rsidRPr="00D45B50">
        <w:rPr>
          <w:rFonts w:ascii="Comic Sans MS" w:eastAsia="Comic Sans MS" w:hAnsi="Comic Sans MS" w:cs="Comic Sans MS"/>
          <w:b/>
          <w:color w:val="0070C0"/>
        </w:rPr>
        <w:t xml:space="preserve">Spare items of clothing </w:t>
      </w:r>
      <w:proofErr w:type="gramStart"/>
      <w:r w:rsidRPr="00D45B50">
        <w:rPr>
          <w:rFonts w:ascii="Comic Sans MS" w:eastAsia="Comic Sans MS" w:hAnsi="Comic Sans MS" w:cs="Comic Sans MS"/>
          <w:b/>
          <w:color w:val="0070C0"/>
        </w:rPr>
        <w:t>are kept</w:t>
      </w:r>
      <w:proofErr w:type="gramEnd"/>
      <w:r w:rsidRPr="00D45B50">
        <w:rPr>
          <w:rFonts w:ascii="Comic Sans MS" w:eastAsia="Comic Sans MS" w:hAnsi="Comic Sans MS" w:cs="Comic Sans MS"/>
          <w:b/>
          <w:color w:val="0070C0"/>
        </w:rPr>
        <w:t xml:space="preserve"> at Busy Bees in case of spills or accidents</w:t>
      </w:r>
      <w:proofErr w:type="gramStart"/>
      <w:r w:rsidRPr="00D45B50">
        <w:rPr>
          <w:rFonts w:ascii="Comic Sans MS" w:eastAsia="Comic Sans MS" w:hAnsi="Comic Sans MS" w:cs="Comic Sans MS"/>
          <w:b/>
          <w:color w:val="0070C0"/>
        </w:rPr>
        <w:t xml:space="preserve">.  </w:t>
      </w:r>
      <w:proofErr w:type="gramEnd"/>
      <w:r w:rsidRPr="00D45B50">
        <w:rPr>
          <w:rFonts w:ascii="Comic Sans MS" w:eastAsia="Comic Sans MS" w:hAnsi="Comic Sans MS" w:cs="Comic Sans MS"/>
          <w:b/>
          <w:color w:val="0070C0"/>
        </w:rPr>
        <w:t xml:space="preserve"> </w:t>
      </w:r>
    </w:p>
    <w:p w14:paraId="11C2CBC7" w14:textId="77777777" w:rsidR="00516EAE" w:rsidRDefault="00516EAE">
      <w:pPr>
        <w:jc w:val="both"/>
        <w:rPr>
          <w:rFonts w:ascii="Comic Sans MS" w:eastAsia="Comic Sans MS" w:hAnsi="Comic Sans MS" w:cs="Comic Sans MS"/>
        </w:rPr>
      </w:pPr>
    </w:p>
    <w:p w14:paraId="791057A6" w14:textId="77777777" w:rsidR="00516EAE" w:rsidRDefault="00862BD9">
      <w:pPr>
        <w:rPr>
          <w:rFonts w:ascii="Comic Sans MS" w:eastAsia="Comic Sans MS" w:hAnsi="Comic Sans MS" w:cs="Comic Sans MS"/>
          <w:b/>
        </w:rPr>
      </w:pPr>
      <w:r>
        <w:rPr>
          <w:rFonts w:ascii="Comic Sans MS" w:eastAsia="Comic Sans MS" w:hAnsi="Comic Sans MS" w:cs="Comic Sans MS"/>
          <w:b/>
        </w:rPr>
        <w:t>Arrival and Departure from Busy Bees</w:t>
      </w:r>
    </w:p>
    <w:p w14:paraId="013F7947" w14:textId="638A348C" w:rsidR="00CD4DF0" w:rsidRDefault="00CD4DF0">
      <w:pPr>
        <w:rPr>
          <w:rFonts w:ascii="Comic Sans MS" w:hAnsi="Comic Sans MS"/>
        </w:rPr>
      </w:pPr>
      <w:r>
        <w:rPr>
          <w:rFonts w:ascii="Comic Sans MS" w:hAnsi="Comic Sans MS"/>
        </w:rPr>
        <w:t xml:space="preserve">Parents should wait outside the main gate before Busy Bees opens. Once your child is comfortable and settled into Busy Bees, please encourage them to enter the gate independently as this boosts their confidence and self-reliance during the morning drop-off. </w:t>
      </w:r>
    </w:p>
    <w:p w14:paraId="09BD6CB0" w14:textId="77777777" w:rsidR="00CD4DF0" w:rsidRDefault="00CD4DF0">
      <w:pPr>
        <w:rPr>
          <w:rFonts w:ascii="Comic Sans MS" w:hAnsi="Comic Sans MS"/>
        </w:rPr>
      </w:pPr>
      <w:r>
        <w:rPr>
          <w:rFonts w:ascii="Comic Sans MS" w:hAnsi="Comic Sans MS"/>
        </w:rPr>
        <w:t xml:space="preserve">At the end of each session, children will be handed directly to parents; kindly remain outside the Busy Bees gate until a staff member brings your child out. </w:t>
      </w:r>
    </w:p>
    <w:p w14:paraId="68CCEACF" w14:textId="7B1C5A34" w:rsidR="00CD4DF0" w:rsidRDefault="00CD4DF0">
      <w:r>
        <w:rPr>
          <w:rFonts w:ascii="Comic Sans MS" w:hAnsi="Comic Sans MS"/>
        </w:rPr>
        <w:t xml:space="preserve">If someone else will be picking up your child, please inform the Manager or a staff member in advance. Should you encounter any difficulties reaching Busy Bees, rest assured your child will </w:t>
      </w:r>
      <w:proofErr w:type="gramStart"/>
      <w:r>
        <w:rPr>
          <w:rFonts w:ascii="Comic Sans MS" w:hAnsi="Comic Sans MS"/>
        </w:rPr>
        <w:t>be supervised</w:t>
      </w:r>
      <w:proofErr w:type="gramEnd"/>
      <w:r>
        <w:rPr>
          <w:rFonts w:ascii="Comic Sans MS" w:hAnsi="Comic Sans MS"/>
        </w:rPr>
        <w:t xml:space="preserve"> by two staff members until you arrive – it is essential that we have an emergency contact number for every session. </w:t>
      </w:r>
    </w:p>
    <w:p w14:paraId="1BAB3926" w14:textId="77777777" w:rsidR="00516EAE" w:rsidRDefault="00516EAE">
      <w:pPr>
        <w:jc w:val="both"/>
        <w:rPr>
          <w:rFonts w:ascii="Comic Sans MS" w:eastAsia="Comic Sans MS" w:hAnsi="Comic Sans MS" w:cs="Comic Sans MS"/>
        </w:rPr>
      </w:pPr>
    </w:p>
    <w:p w14:paraId="12BC2E4B" w14:textId="77777777" w:rsidR="00516EAE" w:rsidRDefault="00862BD9">
      <w:pPr>
        <w:rPr>
          <w:rFonts w:ascii="Comic Sans MS" w:eastAsia="Comic Sans MS" w:hAnsi="Comic Sans MS" w:cs="Comic Sans MS"/>
          <w:b/>
        </w:rPr>
      </w:pPr>
      <w:r>
        <w:rPr>
          <w:rFonts w:ascii="Comic Sans MS" w:eastAsia="Comic Sans MS" w:hAnsi="Comic Sans MS" w:cs="Comic Sans MS"/>
          <w:b/>
        </w:rPr>
        <w:t xml:space="preserve">In the event of Illness </w:t>
      </w:r>
    </w:p>
    <w:p w14:paraId="694F0EBE" w14:textId="77777777" w:rsidR="00CD4DF0" w:rsidRDefault="00CD4DF0">
      <w:pPr>
        <w:rPr>
          <w:rFonts w:ascii="Comic Sans MS" w:hAnsi="Comic Sans MS"/>
        </w:rPr>
      </w:pPr>
      <w:r>
        <w:rPr>
          <w:rFonts w:ascii="Comic Sans MS" w:hAnsi="Comic Sans MS"/>
        </w:rPr>
        <w:t xml:space="preserve">Kindly ensure you complete a day care form with all relevant emergency contact details we might require should your child become unwell, enabling us to reach you promptly if needed. We also request that you notify us if your child contracts any infectious illness. </w:t>
      </w:r>
    </w:p>
    <w:p w14:paraId="1AD8AB8B" w14:textId="77777777" w:rsidR="00CD4DF0" w:rsidRDefault="00CD4DF0">
      <w:pPr>
        <w:rPr>
          <w:rFonts w:ascii="Comic Sans MS" w:hAnsi="Comic Sans MS"/>
        </w:rPr>
      </w:pPr>
      <w:r>
        <w:rPr>
          <w:rFonts w:ascii="Comic Sans MS" w:hAnsi="Comic Sans MS"/>
        </w:rPr>
        <w:t xml:space="preserve">Please adhere to recommended isolation periods both during and following any contagious diseases. </w:t>
      </w:r>
    </w:p>
    <w:p w14:paraId="70178DBD" w14:textId="18F5700F" w:rsidR="00CD4DF0" w:rsidRDefault="00CD4DF0">
      <w:r>
        <w:rPr>
          <w:rFonts w:ascii="Comic Sans MS" w:hAnsi="Comic Sans MS"/>
        </w:rPr>
        <w:t xml:space="preserve">In the event of sickness involving vomiting or diarrhoea, your child should remain at home for </w:t>
      </w:r>
      <w:r>
        <w:rPr>
          <w:rFonts w:ascii="Comic Sans MS" w:hAnsi="Comic Sans MS"/>
          <w:b/>
          <w:bCs/>
        </w:rPr>
        <w:t>48 hours</w:t>
      </w:r>
      <w:r>
        <w:rPr>
          <w:rFonts w:ascii="Comic Sans MS" w:hAnsi="Comic Sans MS"/>
        </w:rPr>
        <w:t xml:space="preserve"> after the last episode to help prevent the spread of infection. </w:t>
      </w:r>
      <w:r>
        <w:rPr>
          <w:rFonts w:ascii="Comic Sans MS" w:hAnsi="Comic Sans MS"/>
          <w:b/>
          <w:bCs/>
        </w:rPr>
        <w:t>Please note that fees are still payable for all sessions, regardless of attendance.</w:t>
      </w:r>
      <w:r>
        <w:rPr>
          <w:rFonts w:ascii="Comic Sans MS" w:hAnsi="Comic Sans MS"/>
        </w:rPr>
        <w:t xml:space="preserve"> If your child is unwell, contact the school office on 01908 582101 as early as possible on the first day of absence. </w:t>
      </w:r>
    </w:p>
    <w:p w14:paraId="75874082" w14:textId="77777777" w:rsidR="00516EAE" w:rsidRDefault="00516EAE">
      <w:pPr>
        <w:rPr>
          <w:rFonts w:ascii="Comic Sans MS" w:eastAsia="Comic Sans MS" w:hAnsi="Comic Sans MS" w:cs="Comic Sans MS"/>
        </w:rPr>
      </w:pPr>
    </w:p>
    <w:p w14:paraId="60C2A194" w14:textId="77777777" w:rsidR="00516EAE" w:rsidRDefault="00862BD9">
      <w:pPr>
        <w:jc w:val="center"/>
        <w:rPr>
          <w:rFonts w:ascii="Comic Sans MS" w:eastAsia="Comic Sans MS" w:hAnsi="Comic Sans MS" w:cs="Comic Sans MS"/>
          <w:b/>
        </w:rPr>
      </w:pPr>
      <w:r>
        <w:rPr>
          <w:noProof/>
        </w:rPr>
        <w:drawing>
          <wp:inline distT="0" distB="0" distL="0" distR="0" wp14:anchorId="4F4E8379" wp14:editId="1216A4EF">
            <wp:extent cx="5123686" cy="3284905"/>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5123686" cy="3284905"/>
                    </a:xfrm>
                    <a:prstGeom prst="rect">
                      <a:avLst/>
                    </a:prstGeom>
                    <a:ln/>
                  </pic:spPr>
                </pic:pic>
              </a:graphicData>
            </a:graphic>
          </wp:inline>
        </w:drawing>
      </w:r>
    </w:p>
    <w:p w14:paraId="25BD8967" w14:textId="77777777" w:rsidR="00516EAE" w:rsidRDefault="00516EAE">
      <w:pPr>
        <w:rPr>
          <w:rFonts w:ascii="Comic Sans MS" w:eastAsia="Comic Sans MS" w:hAnsi="Comic Sans MS" w:cs="Comic Sans MS"/>
          <w:b/>
        </w:rPr>
      </w:pPr>
    </w:p>
    <w:p w14:paraId="734CF7B3" w14:textId="77777777" w:rsidR="00D45B50" w:rsidRDefault="00862BD9">
      <w:pPr>
        <w:rPr>
          <w:rFonts w:ascii="Comic Sans MS" w:eastAsia="Comic Sans MS" w:hAnsi="Comic Sans MS" w:cs="Comic Sans MS"/>
          <w:b/>
        </w:rPr>
      </w:pPr>
      <w:r>
        <w:rPr>
          <w:rFonts w:ascii="Comic Sans MS" w:eastAsia="Comic Sans MS" w:hAnsi="Comic Sans MS" w:cs="Comic Sans MS"/>
          <w:b/>
        </w:rPr>
        <w:t>Health and Safety</w:t>
      </w:r>
    </w:p>
    <w:p w14:paraId="6AC79293" w14:textId="77777777" w:rsidR="00D45B50" w:rsidRDefault="00D45B50">
      <w:pPr>
        <w:rPr>
          <w:rFonts w:ascii="Comic Sans MS" w:eastAsia="Comic Sans MS" w:hAnsi="Comic Sans MS" w:cs="Comic Sans MS"/>
          <w:b/>
        </w:rPr>
      </w:pPr>
    </w:p>
    <w:p w14:paraId="054EF7AF" w14:textId="77777777" w:rsidR="00D45B50" w:rsidRDefault="00D45B50">
      <w:pPr>
        <w:rPr>
          <w:rFonts w:ascii="Comic Sans MS" w:eastAsia="Comic Sans MS" w:hAnsi="Comic Sans MS" w:cs="Comic Sans MS"/>
          <w:b/>
        </w:rPr>
      </w:pPr>
      <w:r>
        <w:rPr>
          <w:rFonts w:ascii="Comic Sans MS" w:eastAsia="Comic Sans MS" w:hAnsi="Comic Sans MS" w:cs="Comic Sans MS"/>
          <w:b/>
        </w:rPr>
        <w:t xml:space="preserve">Toileting and personal care </w:t>
      </w:r>
    </w:p>
    <w:p w14:paraId="5D306B46" w14:textId="77777777" w:rsidR="00CD4DF0" w:rsidRDefault="00CD4DF0">
      <w:pPr>
        <w:rPr>
          <w:rFonts w:ascii="Comic Sans MS" w:hAnsi="Comic Sans MS"/>
        </w:rPr>
      </w:pPr>
      <w:r>
        <w:rPr>
          <w:rFonts w:ascii="Comic Sans MS" w:hAnsi="Comic Sans MS"/>
        </w:rPr>
        <w:t xml:space="preserve">Children are free to use the toilet whenever they wish, either independently or with assistance from a staff member. </w:t>
      </w:r>
    </w:p>
    <w:p w14:paraId="294ADD8F" w14:textId="534FC123" w:rsidR="00CD4DF0" w:rsidRDefault="00CD4DF0">
      <w:pPr>
        <w:rPr>
          <w:rFonts w:ascii="Comic Sans MS" w:hAnsi="Comic Sans MS"/>
        </w:rPr>
      </w:pPr>
      <w:r>
        <w:rPr>
          <w:rFonts w:ascii="Comic Sans MS" w:hAnsi="Comic Sans MS"/>
        </w:rPr>
        <w:t xml:space="preserve">Facilities such as a potty, a step, and a toilet seat are available to cater for </w:t>
      </w:r>
      <w:proofErr w:type="gramStart"/>
      <w:r>
        <w:rPr>
          <w:rFonts w:ascii="Comic Sans MS" w:hAnsi="Comic Sans MS"/>
        </w:rPr>
        <w:t>different needs</w:t>
      </w:r>
      <w:proofErr w:type="gramEnd"/>
      <w:r>
        <w:rPr>
          <w:rFonts w:ascii="Comic Sans MS" w:hAnsi="Comic Sans MS"/>
        </w:rPr>
        <w:t xml:space="preserve">, so please inform your key worker if your child has any </w:t>
      </w:r>
      <w:r w:rsidR="00C77C96">
        <w:rPr>
          <w:rFonts w:ascii="Comic Sans MS" w:hAnsi="Comic Sans MS"/>
        </w:rPr>
        <w:t>preferences</w:t>
      </w:r>
      <w:r>
        <w:rPr>
          <w:rFonts w:ascii="Comic Sans MS" w:hAnsi="Comic Sans MS"/>
        </w:rPr>
        <w:t xml:space="preserve">. </w:t>
      </w:r>
      <w:proofErr w:type="gramStart"/>
      <w:r>
        <w:rPr>
          <w:rFonts w:ascii="Comic Sans MS" w:hAnsi="Comic Sans MS"/>
        </w:rPr>
        <w:t>It’s</w:t>
      </w:r>
      <w:proofErr w:type="gramEnd"/>
      <w:r>
        <w:rPr>
          <w:rFonts w:ascii="Comic Sans MS" w:hAnsi="Comic Sans MS"/>
        </w:rPr>
        <w:t xml:space="preserve"> understood that not every child will be fully toilet trained upon starting at Busy Bees, </w:t>
      </w:r>
      <w:r w:rsidR="00C77C96">
        <w:rPr>
          <w:rFonts w:ascii="Comic Sans MS" w:hAnsi="Comic Sans MS"/>
        </w:rPr>
        <w:t>and accidents</w:t>
      </w:r>
      <w:r>
        <w:rPr>
          <w:rFonts w:ascii="Comic Sans MS" w:hAnsi="Comic Sans MS"/>
        </w:rPr>
        <w:t xml:space="preserve"> </w:t>
      </w:r>
      <w:proofErr w:type="gramStart"/>
      <w:r>
        <w:rPr>
          <w:rFonts w:ascii="Comic Sans MS" w:hAnsi="Comic Sans MS"/>
        </w:rPr>
        <w:t>are expected</w:t>
      </w:r>
      <w:proofErr w:type="gramEnd"/>
      <w:r w:rsidR="00C77C96">
        <w:rPr>
          <w:rFonts w:ascii="Comic Sans MS" w:hAnsi="Comic Sans MS"/>
        </w:rPr>
        <w:t xml:space="preserve"> as part of the training process</w:t>
      </w:r>
      <w:r>
        <w:rPr>
          <w:rFonts w:ascii="Comic Sans MS" w:hAnsi="Comic Sans MS"/>
        </w:rPr>
        <w:t xml:space="preserve">. Staff approach these situations with understanding and kindness; no child will </w:t>
      </w:r>
      <w:proofErr w:type="gramStart"/>
      <w:r>
        <w:rPr>
          <w:rFonts w:ascii="Comic Sans MS" w:hAnsi="Comic Sans MS"/>
        </w:rPr>
        <w:t>be reprimanded</w:t>
      </w:r>
      <w:proofErr w:type="gramEnd"/>
      <w:r>
        <w:rPr>
          <w:rFonts w:ascii="Comic Sans MS" w:hAnsi="Comic Sans MS"/>
        </w:rPr>
        <w:t xml:space="preserve"> for such incidents</w:t>
      </w:r>
      <w:r w:rsidR="00C77C96">
        <w:rPr>
          <w:rFonts w:ascii="Comic Sans MS" w:hAnsi="Comic Sans MS"/>
        </w:rPr>
        <w:t>, and staff will help your child change when needed</w:t>
      </w:r>
      <w:r w:rsidR="000F1568">
        <w:rPr>
          <w:rFonts w:ascii="Comic Sans MS" w:hAnsi="Comic Sans MS"/>
        </w:rPr>
        <w:t>.</w:t>
      </w:r>
    </w:p>
    <w:p w14:paraId="4F6F0F1D" w14:textId="25903B97" w:rsidR="00CD4DF0" w:rsidRDefault="00CD4DF0">
      <w:r>
        <w:rPr>
          <w:rFonts w:ascii="Comic Sans MS" w:hAnsi="Comic Sans MS"/>
        </w:rPr>
        <w:t xml:space="preserve">If you are in the process of toilet training your child, please let the staff know – they will support and encourage your child’s independence both at pre-school and at home. Handwashing </w:t>
      </w:r>
      <w:proofErr w:type="gramStart"/>
      <w:r>
        <w:rPr>
          <w:rFonts w:ascii="Comic Sans MS" w:hAnsi="Comic Sans MS"/>
        </w:rPr>
        <w:t>is promoted</w:t>
      </w:r>
      <w:proofErr w:type="gramEnd"/>
      <w:r>
        <w:rPr>
          <w:rFonts w:ascii="Comic Sans MS" w:hAnsi="Comic Sans MS"/>
        </w:rPr>
        <w:t xml:space="preserve">, with sinks and hand dryers installed at a child-friendly height. Kindly provide nappies and wipes for your child; staff will let you know when more supplies </w:t>
      </w:r>
      <w:proofErr w:type="gramStart"/>
      <w:r>
        <w:rPr>
          <w:rFonts w:ascii="Comic Sans MS" w:hAnsi="Comic Sans MS"/>
        </w:rPr>
        <w:t>are needed</w:t>
      </w:r>
      <w:proofErr w:type="gramEnd"/>
      <w:r>
        <w:rPr>
          <w:rFonts w:ascii="Comic Sans MS" w:hAnsi="Comic Sans MS"/>
        </w:rPr>
        <w:t xml:space="preserve">. </w:t>
      </w:r>
    </w:p>
    <w:p w14:paraId="7F659045" w14:textId="77777777" w:rsidR="00516EAE" w:rsidRDefault="00516EAE">
      <w:pPr>
        <w:jc w:val="both"/>
        <w:rPr>
          <w:rFonts w:ascii="Comic Sans MS" w:eastAsia="Comic Sans MS" w:hAnsi="Comic Sans MS" w:cs="Comic Sans MS"/>
        </w:rPr>
      </w:pPr>
    </w:p>
    <w:p w14:paraId="765CAF5C" w14:textId="77777777" w:rsidR="00516EAE" w:rsidRDefault="00862BD9">
      <w:pPr>
        <w:rPr>
          <w:rFonts w:ascii="Comic Sans MS" w:eastAsia="Comic Sans MS" w:hAnsi="Comic Sans MS" w:cs="Comic Sans MS"/>
          <w:b/>
        </w:rPr>
      </w:pPr>
      <w:r>
        <w:rPr>
          <w:rFonts w:ascii="Comic Sans MS" w:eastAsia="Comic Sans MS" w:hAnsi="Comic Sans MS" w:cs="Comic Sans MS"/>
          <w:b/>
        </w:rPr>
        <w:t>Accidents</w:t>
      </w:r>
    </w:p>
    <w:p w14:paraId="299577E1" w14:textId="1DE479E7" w:rsidR="000C197B" w:rsidRDefault="000C197B">
      <w:r>
        <w:rPr>
          <w:rFonts w:ascii="Comic Sans MS" w:hAnsi="Comic Sans MS"/>
        </w:rPr>
        <w:t xml:space="preserve">All accidents and incidents </w:t>
      </w:r>
      <w:proofErr w:type="gramStart"/>
      <w:r>
        <w:rPr>
          <w:rFonts w:ascii="Comic Sans MS" w:hAnsi="Comic Sans MS"/>
        </w:rPr>
        <w:t>are carefully documented</w:t>
      </w:r>
      <w:proofErr w:type="gramEnd"/>
      <w:r>
        <w:rPr>
          <w:rFonts w:ascii="Comic Sans MS" w:hAnsi="Comic Sans MS"/>
        </w:rPr>
        <w:t xml:space="preserve"> using our online Medical Tracker system. If your child experiences a minor mishap during their time at pre-school, it will </w:t>
      </w:r>
      <w:proofErr w:type="gramStart"/>
      <w:r>
        <w:rPr>
          <w:rFonts w:ascii="Comic Sans MS" w:hAnsi="Comic Sans MS"/>
        </w:rPr>
        <w:t>be logged</w:t>
      </w:r>
      <w:proofErr w:type="gramEnd"/>
      <w:r>
        <w:rPr>
          <w:rFonts w:ascii="Comic Sans MS" w:hAnsi="Comic Sans MS"/>
        </w:rPr>
        <w:t xml:space="preserve"> and </w:t>
      </w:r>
      <w:proofErr w:type="gramStart"/>
      <w:r>
        <w:rPr>
          <w:rFonts w:ascii="Comic Sans MS" w:hAnsi="Comic Sans MS"/>
        </w:rPr>
        <w:t>you’ll</w:t>
      </w:r>
      <w:proofErr w:type="gramEnd"/>
      <w:r>
        <w:rPr>
          <w:rFonts w:ascii="Comic Sans MS" w:hAnsi="Comic Sans MS"/>
        </w:rPr>
        <w:t xml:space="preserve"> receive notification via email from Medical Tracker. Please check that your contact details on the day care forms are up to date. Busy Bees staff hold appropriate first aid qualifications. Should your child sustain an injury or have an accident prior to arriving at Busy Bees, kindly inform a staff member when you drop them off. </w:t>
      </w:r>
    </w:p>
    <w:p w14:paraId="57445F30" w14:textId="77777777" w:rsidR="00516EAE" w:rsidRDefault="00516EAE">
      <w:pPr>
        <w:rPr>
          <w:rFonts w:ascii="Comic Sans MS" w:eastAsia="Comic Sans MS" w:hAnsi="Comic Sans MS" w:cs="Comic Sans MS"/>
          <w:b/>
          <w:sz w:val="28"/>
          <w:szCs w:val="28"/>
        </w:rPr>
      </w:pPr>
    </w:p>
    <w:p w14:paraId="7504879B" w14:textId="77777777" w:rsidR="00516EAE" w:rsidRDefault="00862BD9">
      <w:pPr>
        <w:rPr>
          <w:rFonts w:ascii="Comic Sans MS" w:eastAsia="Comic Sans MS" w:hAnsi="Comic Sans MS" w:cs="Comic Sans MS"/>
          <w:b/>
        </w:rPr>
      </w:pPr>
      <w:r>
        <w:rPr>
          <w:rFonts w:ascii="Comic Sans MS" w:eastAsia="Comic Sans MS" w:hAnsi="Comic Sans MS" w:cs="Comic Sans MS"/>
          <w:b/>
        </w:rPr>
        <w:t>Fees</w:t>
      </w:r>
    </w:p>
    <w:p w14:paraId="70262C7F" w14:textId="4B5A3AF6" w:rsidR="005138E5" w:rsidRDefault="005138E5">
      <w:r>
        <w:rPr>
          <w:rFonts w:ascii="Comic Sans MS" w:hAnsi="Comic Sans MS"/>
        </w:rPr>
        <w:t>Our fees are set at a fair rate to cover staffing and general running costs. You will receive an invoice for fees payable.</w:t>
      </w:r>
    </w:p>
    <w:p w14:paraId="0386071E" w14:textId="77777777" w:rsidR="005138E5" w:rsidRDefault="005138E5">
      <w:r>
        <w:rPr>
          <w:rFonts w:ascii="Comic Sans MS" w:hAnsi="Comic Sans MS"/>
        </w:rPr>
        <w:lastRenderedPageBreak/>
        <w:t xml:space="preserve">A one-off, non-refundable administration fee of £15.00 is payable when registering your child at Busy Bees. Please ensure you bring your child’s birth certificate along at registration. </w:t>
      </w:r>
    </w:p>
    <w:p w14:paraId="617BFDA3" w14:textId="2950878F" w:rsidR="005138E5" w:rsidRDefault="005138E5">
      <w:pPr>
        <w:rPr>
          <w:rFonts w:ascii="Comic Sans MS" w:hAnsi="Comic Sans MS"/>
        </w:rPr>
      </w:pPr>
      <w:r>
        <w:rPr>
          <w:rFonts w:ascii="Comic Sans MS" w:hAnsi="Comic Sans MS"/>
        </w:rPr>
        <w:t>The fee for each session is £</w:t>
      </w:r>
      <w:r w:rsidR="00690EBF">
        <w:rPr>
          <w:rFonts w:ascii="Comic Sans MS" w:hAnsi="Comic Sans MS"/>
        </w:rPr>
        <w:t xml:space="preserve">20.50 (Sept </w:t>
      </w:r>
      <w:r w:rsidR="00BC7A6E">
        <w:rPr>
          <w:rFonts w:ascii="Comic Sans MS" w:hAnsi="Comic Sans MS"/>
        </w:rPr>
        <w:t>26)</w:t>
      </w:r>
      <w:r>
        <w:rPr>
          <w:rFonts w:ascii="Comic Sans MS" w:hAnsi="Comic Sans MS"/>
        </w:rPr>
        <w:t xml:space="preserve">, up until your child qualifies for government funding (from the term after their third birthday). Lunch care </w:t>
      </w:r>
      <w:proofErr w:type="gramStart"/>
      <w:r>
        <w:rPr>
          <w:rFonts w:ascii="Comic Sans MS" w:hAnsi="Comic Sans MS"/>
        </w:rPr>
        <w:t>is charged</w:t>
      </w:r>
      <w:proofErr w:type="gramEnd"/>
      <w:r>
        <w:rPr>
          <w:rFonts w:ascii="Comic Sans MS" w:hAnsi="Comic Sans MS"/>
        </w:rPr>
        <w:t xml:space="preserve"> at £4.</w:t>
      </w:r>
      <w:r w:rsidR="00690EBF">
        <w:rPr>
          <w:rFonts w:ascii="Comic Sans MS" w:hAnsi="Comic Sans MS"/>
        </w:rPr>
        <w:t>50</w:t>
      </w:r>
      <w:r>
        <w:rPr>
          <w:rFonts w:ascii="Comic Sans MS" w:hAnsi="Comic Sans MS"/>
        </w:rPr>
        <w:t xml:space="preserve"> per session. Fees can </w:t>
      </w:r>
      <w:proofErr w:type="gramStart"/>
      <w:r>
        <w:rPr>
          <w:rFonts w:ascii="Comic Sans MS" w:hAnsi="Comic Sans MS"/>
        </w:rPr>
        <w:t>be paid</w:t>
      </w:r>
      <w:proofErr w:type="gramEnd"/>
      <w:r>
        <w:rPr>
          <w:rFonts w:ascii="Comic Sans MS" w:hAnsi="Comic Sans MS"/>
        </w:rPr>
        <w:t xml:space="preserve"> by cash, cheque, or childcare vouchers to the Administration Team at the Main School Office. </w:t>
      </w:r>
    </w:p>
    <w:p w14:paraId="47CBAA7E" w14:textId="42D787A8" w:rsidR="005138E5" w:rsidRDefault="005138E5">
      <w:pPr>
        <w:rPr>
          <w:rFonts w:ascii="Comic Sans MS" w:hAnsi="Comic Sans MS"/>
        </w:rPr>
      </w:pPr>
      <w:r>
        <w:rPr>
          <w:rFonts w:ascii="Comic Sans MS" w:hAnsi="Comic Sans MS"/>
          <w:b/>
          <w:bCs/>
        </w:rPr>
        <w:t>PLEASE NOTE: The Lunch Care charge does not include the cost of a hot dinner, should your child have one.</w:t>
      </w:r>
      <w:r>
        <w:rPr>
          <w:rFonts w:ascii="Comic Sans MS" w:hAnsi="Comic Sans MS"/>
        </w:rPr>
        <w:t xml:space="preserve"> Payment for hot dinners will </w:t>
      </w:r>
      <w:proofErr w:type="gramStart"/>
      <w:r>
        <w:rPr>
          <w:rFonts w:ascii="Comic Sans MS" w:hAnsi="Comic Sans MS"/>
        </w:rPr>
        <w:t>be managed</w:t>
      </w:r>
      <w:proofErr w:type="gramEnd"/>
      <w:r>
        <w:rPr>
          <w:rFonts w:ascii="Comic Sans MS" w:hAnsi="Comic Sans MS"/>
        </w:rPr>
        <w:t xml:space="preserve"> separately by Parent Pay, and you will </w:t>
      </w:r>
      <w:proofErr w:type="gramStart"/>
      <w:r>
        <w:rPr>
          <w:rFonts w:ascii="Comic Sans MS" w:hAnsi="Comic Sans MS"/>
        </w:rPr>
        <w:t>be provided</w:t>
      </w:r>
      <w:proofErr w:type="gramEnd"/>
      <w:r>
        <w:rPr>
          <w:rFonts w:ascii="Comic Sans MS" w:hAnsi="Comic Sans MS"/>
        </w:rPr>
        <w:t xml:space="preserve"> with an account to pay for your child’s meals. </w:t>
      </w:r>
    </w:p>
    <w:p w14:paraId="7DC31BB0" w14:textId="555D31FC" w:rsidR="00E11A3F" w:rsidRDefault="00E11A3F">
      <w:pPr>
        <w:rPr>
          <w:rFonts w:ascii="Comic Sans MS" w:hAnsi="Comic Sans MS"/>
        </w:rPr>
      </w:pPr>
      <w:r>
        <w:rPr>
          <w:rFonts w:ascii="Comic Sans MS" w:hAnsi="Comic Sans MS"/>
        </w:rPr>
        <w:t>Please see our Fees Policy on the Swallowfield Website.</w:t>
      </w:r>
    </w:p>
    <w:p w14:paraId="439AC98D" w14:textId="77777777" w:rsidR="001F711A" w:rsidRDefault="001F711A">
      <w:pPr>
        <w:jc w:val="both"/>
        <w:rPr>
          <w:rFonts w:ascii="Comic Sans MS" w:eastAsia="Comic Sans MS" w:hAnsi="Comic Sans MS" w:cs="Comic Sans MS"/>
        </w:rPr>
      </w:pPr>
    </w:p>
    <w:p w14:paraId="0DAAE6FC" w14:textId="77777777" w:rsidR="00516EAE" w:rsidRDefault="00862BD9">
      <w:pPr>
        <w:jc w:val="both"/>
        <w:rPr>
          <w:rFonts w:ascii="Comic Sans MS" w:eastAsia="Comic Sans MS" w:hAnsi="Comic Sans MS" w:cs="Comic Sans MS"/>
        </w:rPr>
      </w:pPr>
      <w:r>
        <w:rPr>
          <w:rFonts w:ascii="Comic Sans MS" w:eastAsia="Comic Sans MS" w:hAnsi="Comic Sans MS" w:cs="Comic Sans MS"/>
          <w:b/>
        </w:rPr>
        <w:t>Nursery Education Grant</w:t>
      </w:r>
    </w:p>
    <w:p w14:paraId="706C0339" w14:textId="247BC3F5" w:rsidR="00516EAE" w:rsidRDefault="00862BD9">
      <w:pPr>
        <w:jc w:val="both"/>
        <w:rPr>
          <w:rFonts w:ascii="Comic Sans MS" w:eastAsia="Comic Sans MS" w:hAnsi="Comic Sans MS" w:cs="Comic Sans MS"/>
        </w:rPr>
      </w:pPr>
      <w:r>
        <w:rPr>
          <w:rFonts w:ascii="Comic Sans MS" w:eastAsia="Comic Sans MS" w:hAnsi="Comic Sans MS" w:cs="Comic Sans MS"/>
        </w:rPr>
        <w:t xml:space="preserve">Swallowfield Busy Bees accepts the Governments’ Nursery Education Grant for </w:t>
      </w:r>
      <w:r w:rsidR="00690EBF">
        <w:rPr>
          <w:rFonts w:ascii="Comic Sans MS" w:eastAsia="Comic Sans MS" w:hAnsi="Comic Sans MS" w:cs="Comic Sans MS"/>
        </w:rPr>
        <w:t>3- and 4-year-olds</w:t>
      </w:r>
      <w:r>
        <w:rPr>
          <w:rFonts w:ascii="Comic Sans MS" w:eastAsia="Comic Sans MS" w:hAnsi="Comic Sans MS" w:cs="Comic Sans MS"/>
        </w:rPr>
        <w:t xml:space="preserve">. Your child will not be eligible until the term after they are 3 years old. </w:t>
      </w:r>
      <w:proofErr w:type="gramStart"/>
      <w:r>
        <w:rPr>
          <w:rFonts w:ascii="Comic Sans MS" w:eastAsia="Comic Sans MS" w:hAnsi="Comic Sans MS" w:cs="Comic Sans MS"/>
        </w:rPr>
        <w:t>Some</w:t>
      </w:r>
      <w:proofErr w:type="gramEnd"/>
      <w:r>
        <w:rPr>
          <w:rFonts w:ascii="Comic Sans MS" w:eastAsia="Comic Sans MS" w:hAnsi="Comic Sans MS" w:cs="Comic Sans MS"/>
        </w:rPr>
        <w:t xml:space="preserve"> children may also be eligible for free sessions from 2 years old. (See your local council website for details)</w:t>
      </w:r>
      <w:proofErr w:type="gramStart"/>
      <w:r>
        <w:rPr>
          <w:rFonts w:ascii="Comic Sans MS" w:eastAsia="Comic Sans MS" w:hAnsi="Comic Sans MS" w:cs="Comic Sans MS"/>
        </w:rPr>
        <w:t xml:space="preserve">.  </w:t>
      </w:r>
      <w:proofErr w:type="gramEnd"/>
      <w:r>
        <w:rPr>
          <w:rFonts w:ascii="Comic Sans MS" w:eastAsia="Comic Sans MS" w:hAnsi="Comic Sans MS" w:cs="Comic Sans MS"/>
        </w:rPr>
        <w:t>You may also be eligible for the 30 hours funding from the Government. You will need to apply onlin</w:t>
      </w:r>
      <w:r w:rsidR="005138E5">
        <w:rPr>
          <w:rFonts w:ascii="Comic Sans MS" w:eastAsia="Comic Sans MS" w:hAnsi="Comic Sans MS" w:cs="Comic Sans MS"/>
        </w:rPr>
        <w:t xml:space="preserve">e </w:t>
      </w:r>
      <w:r>
        <w:rPr>
          <w:rFonts w:ascii="Comic Sans MS" w:eastAsia="Comic Sans MS" w:hAnsi="Comic Sans MS" w:cs="Comic Sans MS"/>
        </w:rPr>
        <w:t>and obtain a code which we will require</w:t>
      </w:r>
      <w:proofErr w:type="gramStart"/>
      <w:r>
        <w:rPr>
          <w:rFonts w:ascii="Comic Sans MS" w:eastAsia="Comic Sans MS" w:hAnsi="Comic Sans MS" w:cs="Comic Sans MS"/>
        </w:rPr>
        <w:t xml:space="preserve">.  </w:t>
      </w:r>
      <w:proofErr w:type="gramEnd"/>
    </w:p>
    <w:p w14:paraId="1D0BE60E" w14:textId="77777777" w:rsidR="005138E5" w:rsidRDefault="005138E5">
      <w:pPr>
        <w:jc w:val="both"/>
        <w:rPr>
          <w:rFonts w:ascii="Comic Sans MS" w:eastAsia="Comic Sans MS" w:hAnsi="Comic Sans MS" w:cs="Comic Sans MS"/>
        </w:rPr>
      </w:pPr>
    </w:p>
    <w:p w14:paraId="5687EE99" w14:textId="08AAF89B" w:rsidR="005138E5" w:rsidRDefault="005138E5">
      <w:pPr>
        <w:jc w:val="both"/>
        <w:rPr>
          <w:rFonts w:ascii="Comic Sans MS" w:eastAsia="Comic Sans MS" w:hAnsi="Comic Sans MS" w:cs="Comic Sans MS"/>
        </w:rPr>
      </w:pPr>
      <w:hyperlink r:id="rId19" w:history="1">
        <w:r w:rsidRPr="005138E5">
          <w:rPr>
            <w:rStyle w:val="Hyperlink"/>
            <w:rFonts w:ascii="Comic Sans MS" w:eastAsia="Comic Sans MS" w:hAnsi="Comic Sans MS" w:cs="Comic Sans MS"/>
          </w:rPr>
          <w:t>https://www.gov.uk/help-with-childcare-costs/free-childcare-2-year-olds-extra-support</w:t>
        </w:r>
      </w:hyperlink>
    </w:p>
    <w:p w14:paraId="162FC5BA" w14:textId="77777777" w:rsidR="005138E5" w:rsidRDefault="005138E5">
      <w:pPr>
        <w:jc w:val="both"/>
        <w:rPr>
          <w:rFonts w:ascii="Comic Sans MS" w:eastAsia="Comic Sans MS" w:hAnsi="Comic Sans MS" w:cs="Comic Sans MS"/>
        </w:rPr>
      </w:pPr>
    </w:p>
    <w:p w14:paraId="2976D332" w14:textId="4E1AE5AE" w:rsidR="005138E5" w:rsidRDefault="005138E5">
      <w:pPr>
        <w:jc w:val="both"/>
        <w:rPr>
          <w:rFonts w:ascii="Comic Sans MS" w:eastAsia="Comic Sans MS" w:hAnsi="Comic Sans MS" w:cs="Comic Sans MS"/>
        </w:rPr>
      </w:pPr>
      <w:hyperlink r:id="rId20" w:history="1">
        <w:r w:rsidRPr="005138E5">
          <w:rPr>
            <w:rStyle w:val="Hyperlink"/>
            <w:rFonts w:ascii="Comic Sans MS" w:eastAsia="Comic Sans MS" w:hAnsi="Comic Sans MS" w:cs="Comic Sans MS"/>
          </w:rPr>
          <w:t>https://www.gov.uk/help-with-childcare-costs/free-childcare-and-education-for-3-to-4-year-olds</w:t>
        </w:r>
      </w:hyperlink>
    </w:p>
    <w:p w14:paraId="4B052E12" w14:textId="77777777" w:rsidR="005138E5" w:rsidRDefault="005138E5">
      <w:pPr>
        <w:jc w:val="both"/>
        <w:rPr>
          <w:rFonts w:ascii="Comic Sans MS" w:eastAsia="Comic Sans MS" w:hAnsi="Comic Sans MS" w:cs="Comic Sans MS"/>
        </w:rPr>
      </w:pPr>
    </w:p>
    <w:p w14:paraId="4D3C7621" w14:textId="7331FF4F" w:rsidR="005138E5" w:rsidRDefault="005138E5">
      <w:pPr>
        <w:jc w:val="both"/>
        <w:rPr>
          <w:rFonts w:ascii="Comic Sans MS" w:eastAsia="Comic Sans MS" w:hAnsi="Comic Sans MS" w:cs="Comic Sans MS"/>
        </w:rPr>
      </w:pPr>
      <w:hyperlink r:id="rId21" w:history="1">
        <w:r w:rsidRPr="005138E5">
          <w:rPr>
            <w:rStyle w:val="Hyperlink"/>
            <w:rFonts w:ascii="Comic Sans MS" w:eastAsia="Comic Sans MS" w:hAnsi="Comic Sans MS" w:cs="Comic Sans MS"/>
          </w:rPr>
          <w:t>https://www.gov.uk/free-childcare-if-working</w:t>
        </w:r>
      </w:hyperlink>
    </w:p>
    <w:p w14:paraId="5AB52D75" w14:textId="77777777" w:rsidR="005138E5" w:rsidRDefault="005138E5">
      <w:pPr>
        <w:jc w:val="both"/>
        <w:rPr>
          <w:rFonts w:ascii="Comic Sans MS" w:eastAsia="Comic Sans MS" w:hAnsi="Comic Sans MS" w:cs="Comic Sans MS"/>
        </w:rPr>
      </w:pPr>
    </w:p>
    <w:p w14:paraId="098CDE14" w14:textId="77777777" w:rsidR="005138E5" w:rsidRDefault="005138E5">
      <w:pPr>
        <w:jc w:val="both"/>
        <w:rPr>
          <w:rFonts w:ascii="Comic Sans MS" w:eastAsia="Comic Sans MS" w:hAnsi="Comic Sans MS" w:cs="Comic Sans MS"/>
        </w:rPr>
      </w:pPr>
    </w:p>
    <w:p w14:paraId="7AC48BF4" w14:textId="77777777" w:rsidR="00516EAE" w:rsidRDefault="00516EAE">
      <w:pPr>
        <w:jc w:val="both"/>
        <w:rPr>
          <w:rFonts w:ascii="Arial" w:eastAsia="Arial" w:hAnsi="Arial" w:cs="Arial"/>
        </w:rPr>
      </w:pPr>
    </w:p>
    <w:p w14:paraId="6139FF5B" w14:textId="77777777" w:rsidR="00516EAE" w:rsidRDefault="00516EAE">
      <w:pPr>
        <w:jc w:val="both"/>
        <w:rPr>
          <w:rFonts w:ascii="Arial" w:eastAsia="Arial" w:hAnsi="Arial" w:cs="Arial"/>
        </w:rPr>
      </w:pPr>
    </w:p>
    <w:p w14:paraId="09063FAC" w14:textId="77777777" w:rsidR="00516EAE" w:rsidRDefault="00516EAE">
      <w:pPr>
        <w:jc w:val="both"/>
        <w:rPr>
          <w:rFonts w:ascii="Arial" w:eastAsia="Arial" w:hAnsi="Arial" w:cs="Arial"/>
        </w:rPr>
      </w:pPr>
    </w:p>
    <w:p w14:paraId="4FC55564" w14:textId="77777777" w:rsidR="00516EAE" w:rsidRDefault="00516EAE">
      <w:pPr>
        <w:jc w:val="both"/>
        <w:rPr>
          <w:rFonts w:ascii="Arial" w:eastAsia="Arial" w:hAnsi="Arial" w:cs="Arial"/>
        </w:rPr>
      </w:pPr>
    </w:p>
    <w:p w14:paraId="6069C819" w14:textId="77777777" w:rsidR="00516EAE" w:rsidRDefault="00516EAE">
      <w:pPr>
        <w:jc w:val="both"/>
        <w:rPr>
          <w:rFonts w:ascii="Arial" w:eastAsia="Arial" w:hAnsi="Arial" w:cs="Arial"/>
        </w:rPr>
      </w:pPr>
    </w:p>
    <w:p w14:paraId="1D8D4CC8" w14:textId="77777777" w:rsidR="005138E5" w:rsidRDefault="005138E5">
      <w:pPr>
        <w:jc w:val="both"/>
        <w:rPr>
          <w:rFonts w:ascii="Arial" w:eastAsia="Arial" w:hAnsi="Arial" w:cs="Arial"/>
        </w:rPr>
      </w:pPr>
    </w:p>
    <w:p w14:paraId="08A58C56" w14:textId="77777777" w:rsidR="005138E5" w:rsidRDefault="005138E5">
      <w:pPr>
        <w:jc w:val="both"/>
        <w:rPr>
          <w:rFonts w:ascii="Arial" w:eastAsia="Arial" w:hAnsi="Arial" w:cs="Arial"/>
        </w:rPr>
      </w:pPr>
    </w:p>
    <w:p w14:paraId="378FFD30" w14:textId="77777777" w:rsidR="005138E5" w:rsidRDefault="005138E5">
      <w:pPr>
        <w:jc w:val="both"/>
        <w:rPr>
          <w:rFonts w:ascii="Arial" w:eastAsia="Arial" w:hAnsi="Arial" w:cs="Arial"/>
        </w:rPr>
      </w:pPr>
    </w:p>
    <w:p w14:paraId="1982345E" w14:textId="77777777" w:rsidR="005138E5" w:rsidRDefault="005138E5">
      <w:pPr>
        <w:jc w:val="both"/>
        <w:rPr>
          <w:rFonts w:ascii="Arial" w:eastAsia="Arial" w:hAnsi="Arial" w:cs="Arial"/>
        </w:rPr>
      </w:pPr>
    </w:p>
    <w:p w14:paraId="633D4ECF" w14:textId="77777777" w:rsidR="005138E5" w:rsidRDefault="005138E5">
      <w:pPr>
        <w:jc w:val="both"/>
        <w:rPr>
          <w:rFonts w:ascii="Arial" w:eastAsia="Arial" w:hAnsi="Arial" w:cs="Arial"/>
        </w:rPr>
      </w:pPr>
    </w:p>
    <w:p w14:paraId="60FDE232" w14:textId="77777777" w:rsidR="005138E5" w:rsidRDefault="005138E5">
      <w:pPr>
        <w:jc w:val="both"/>
        <w:rPr>
          <w:rFonts w:ascii="Arial" w:eastAsia="Arial" w:hAnsi="Arial" w:cs="Arial"/>
        </w:rPr>
      </w:pPr>
    </w:p>
    <w:p w14:paraId="2BD9A03A" w14:textId="77777777" w:rsidR="005138E5" w:rsidRDefault="005138E5">
      <w:pPr>
        <w:jc w:val="both"/>
        <w:rPr>
          <w:rFonts w:ascii="Arial" w:eastAsia="Arial" w:hAnsi="Arial" w:cs="Arial"/>
        </w:rPr>
      </w:pPr>
    </w:p>
    <w:p w14:paraId="1A86A076" w14:textId="77777777" w:rsidR="005138E5" w:rsidRDefault="005138E5">
      <w:pPr>
        <w:jc w:val="both"/>
        <w:rPr>
          <w:rFonts w:ascii="Arial" w:eastAsia="Arial" w:hAnsi="Arial" w:cs="Arial"/>
        </w:rPr>
      </w:pPr>
    </w:p>
    <w:p w14:paraId="1182E4A0" w14:textId="77777777" w:rsidR="005138E5" w:rsidRDefault="005138E5">
      <w:pPr>
        <w:jc w:val="both"/>
        <w:rPr>
          <w:rFonts w:ascii="Arial" w:eastAsia="Arial" w:hAnsi="Arial" w:cs="Arial"/>
        </w:rPr>
      </w:pPr>
    </w:p>
    <w:p w14:paraId="667A4B69" w14:textId="77777777" w:rsidR="005138E5" w:rsidRDefault="005138E5">
      <w:pPr>
        <w:jc w:val="both"/>
        <w:rPr>
          <w:rFonts w:ascii="Arial" w:eastAsia="Arial" w:hAnsi="Arial" w:cs="Arial"/>
        </w:rPr>
      </w:pPr>
    </w:p>
    <w:p w14:paraId="68C5C5D1" w14:textId="77777777" w:rsidR="005138E5" w:rsidRDefault="005138E5">
      <w:pPr>
        <w:jc w:val="both"/>
        <w:rPr>
          <w:rFonts w:ascii="Arial" w:eastAsia="Arial" w:hAnsi="Arial" w:cs="Arial"/>
        </w:rPr>
      </w:pPr>
    </w:p>
    <w:p w14:paraId="4E5842F0" w14:textId="77777777" w:rsidR="005138E5" w:rsidRDefault="005138E5">
      <w:pPr>
        <w:jc w:val="both"/>
        <w:rPr>
          <w:rFonts w:ascii="Arial" w:eastAsia="Arial" w:hAnsi="Arial" w:cs="Arial"/>
        </w:rPr>
      </w:pPr>
    </w:p>
    <w:p w14:paraId="240C6645" w14:textId="77777777" w:rsidR="005138E5" w:rsidRDefault="005138E5">
      <w:pPr>
        <w:jc w:val="both"/>
        <w:rPr>
          <w:rFonts w:ascii="Arial" w:eastAsia="Arial" w:hAnsi="Arial" w:cs="Arial"/>
        </w:rPr>
      </w:pPr>
    </w:p>
    <w:p w14:paraId="6FF1BC8A" w14:textId="77777777" w:rsidR="005138E5" w:rsidRDefault="005138E5">
      <w:pPr>
        <w:jc w:val="both"/>
        <w:rPr>
          <w:rFonts w:ascii="Arial" w:eastAsia="Arial" w:hAnsi="Arial" w:cs="Arial"/>
        </w:rPr>
      </w:pPr>
    </w:p>
    <w:p w14:paraId="552E6110" w14:textId="77777777" w:rsidR="00516EAE" w:rsidRDefault="00516EAE">
      <w:pPr>
        <w:jc w:val="both"/>
        <w:rPr>
          <w:rFonts w:ascii="Arial" w:eastAsia="Arial" w:hAnsi="Arial" w:cs="Arial"/>
        </w:rPr>
      </w:pPr>
    </w:p>
    <w:p w14:paraId="6F4E97EC" w14:textId="77777777" w:rsidR="00516EAE" w:rsidRDefault="00516EAE">
      <w:pPr>
        <w:jc w:val="both"/>
        <w:rPr>
          <w:rFonts w:ascii="Arial" w:eastAsia="Arial" w:hAnsi="Arial" w:cs="Arial"/>
        </w:rPr>
      </w:pPr>
    </w:p>
    <w:p w14:paraId="35273544" w14:textId="77777777" w:rsidR="00516EAE" w:rsidRDefault="00862BD9">
      <w:pPr>
        <w:ind w:right="-425"/>
        <w:jc w:val="center"/>
      </w:pPr>
      <w:r>
        <w:rPr>
          <w:noProof/>
        </w:rPr>
        <w:lastRenderedPageBreak/>
        <w:drawing>
          <wp:inline distT="0" distB="0" distL="0" distR="0" wp14:anchorId="09C20E7D" wp14:editId="74B28495">
            <wp:extent cx="655320" cy="67056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655320" cy="670560"/>
                    </a:xfrm>
                    <a:prstGeom prst="rect">
                      <a:avLst/>
                    </a:prstGeom>
                    <a:ln/>
                  </pic:spPr>
                </pic:pic>
              </a:graphicData>
            </a:graphic>
          </wp:inline>
        </w:drawing>
      </w:r>
      <w:r>
        <w:t xml:space="preserve">         </w:t>
      </w:r>
      <w:r>
        <w:rPr>
          <w:rFonts w:ascii="Colonna MT" w:eastAsia="Colonna MT" w:hAnsi="Colonna MT" w:cs="Colonna MT"/>
          <w:noProof/>
          <w:color w:val="3366FF"/>
          <w:sz w:val="28"/>
          <w:szCs w:val="28"/>
        </w:rPr>
        <w:drawing>
          <wp:inline distT="0" distB="0" distL="114300" distR="114300" wp14:anchorId="7F954AA7" wp14:editId="1D5DD2B2">
            <wp:extent cx="4638675" cy="44767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638675" cy="447675"/>
                    </a:xfrm>
                    <a:prstGeom prst="rect">
                      <a:avLst/>
                    </a:prstGeom>
                    <a:ln/>
                  </pic:spPr>
                </pic:pic>
              </a:graphicData>
            </a:graphic>
          </wp:inline>
        </w:drawing>
      </w:r>
    </w:p>
    <w:p w14:paraId="3C334759" w14:textId="77777777" w:rsidR="00516EAE" w:rsidRDefault="00862BD9">
      <w:pPr>
        <w:pBdr>
          <w:top w:val="nil"/>
          <w:left w:val="nil"/>
          <w:bottom w:val="nil"/>
          <w:right w:val="nil"/>
          <w:between w:val="nil"/>
        </w:pBdr>
        <w:jc w:val="right"/>
        <w:rPr>
          <w:color w:val="000000"/>
        </w:rPr>
      </w:pPr>
      <w:r>
        <w:rPr>
          <w:color w:val="000000"/>
        </w:rPr>
        <w:t xml:space="preserve">Weathercock Close, Woburn Sands, Milton Keynes, MK17 </w:t>
      </w:r>
      <w:proofErr w:type="gramStart"/>
      <w:r>
        <w:rPr>
          <w:color w:val="000000"/>
        </w:rPr>
        <w:t>8SR</w:t>
      </w:r>
      <w:proofErr w:type="gramEnd"/>
    </w:p>
    <w:p w14:paraId="1644EC6A" w14:textId="77777777" w:rsidR="00516EAE" w:rsidRDefault="00862BD9">
      <w:pPr>
        <w:jc w:val="right"/>
      </w:pPr>
      <w:r>
        <w:t>Incorporating Busy Bees Pre-School</w:t>
      </w:r>
      <w:r w:rsidR="004E35D5">
        <w:rPr>
          <w:noProof/>
        </w:rPr>
        <w:drawing>
          <wp:inline distT="0" distB="0" distL="0" distR="0" wp14:anchorId="4C02D3BA" wp14:editId="238173E5">
            <wp:extent cx="321945" cy="360218"/>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344906" cy="385908"/>
                    </a:xfrm>
                    <a:prstGeom prst="rect">
                      <a:avLst/>
                    </a:prstGeom>
                    <a:noFill/>
                  </pic:spPr>
                </pic:pic>
              </a:graphicData>
            </a:graphic>
          </wp:inline>
        </w:drawing>
      </w:r>
    </w:p>
    <w:p w14:paraId="6D2E5222" w14:textId="77777777" w:rsidR="00516EAE" w:rsidRDefault="00516EAE">
      <w:pPr>
        <w:tabs>
          <w:tab w:val="left" w:pos="1152"/>
        </w:tabs>
        <w:jc w:val="both"/>
        <w:rPr>
          <w:sz w:val="12"/>
          <w:szCs w:val="12"/>
        </w:rPr>
      </w:pPr>
    </w:p>
    <w:p w14:paraId="2511C1F6" w14:textId="77777777" w:rsidR="00516EAE" w:rsidRDefault="00516EAE">
      <w:pPr>
        <w:pBdr>
          <w:top w:val="single" w:sz="24" w:space="1" w:color="0000FF"/>
        </w:pBdr>
        <w:tabs>
          <w:tab w:val="left" w:pos="1152"/>
        </w:tabs>
        <w:jc w:val="both"/>
        <w:rPr>
          <w:rFonts w:ascii="Arial" w:eastAsia="Arial" w:hAnsi="Arial" w:cs="Arial"/>
        </w:rPr>
      </w:pPr>
    </w:p>
    <w:p w14:paraId="354ACB84" w14:textId="77777777" w:rsidR="00516EAE" w:rsidRDefault="00862BD9">
      <w:pPr>
        <w:jc w:val="both"/>
        <w:rPr>
          <w:rFonts w:ascii="Comic Sans MS" w:eastAsia="Comic Sans MS" w:hAnsi="Comic Sans MS" w:cs="Comic Sans MS"/>
          <w:b/>
        </w:rPr>
      </w:pPr>
      <w:bookmarkStart w:id="1" w:name="30j0zll" w:colFirst="0" w:colLast="0"/>
      <w:bookmarkEnd w:id="1"/>
      <w:r>
        <w:rPr>
          <w:rFonts w:ascii="Comic Sans MS" w:eastAsia="Comic Sans MS" w:hAnsi="Comic Sans MS" w:cs="Comic Sans MS"/>
          <w:b/>
        </w:rPr>
        <w:t>Admissions Policy</w:t>
      </w:r>
    </w:p>
    <w:p w14:paraId="116E55EE" w14:textId="77777777" w:rsidR="00516EAE" w:rsidRDefault="00516EAE">
      <w:pPr>
        <w:jc w:val="both"/>
        <w:rPr>
          <w:rFonts w:ascii="Comic Sans MS" w:eastAsia="Comic Sans MS" w:hAnsi="Comic Sans MS" w:cs="Comic Sans MS"/>
          <w:b/>
        </w:rPr>
      </w:pPr>
    </w:p>
    <w:p w14:paraId="50E3502B"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 xml:space="preserve">It is our intention to make our pre-school genuinely accessible to children and families from all sections of the local community.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accomplish this, we will: </w:t>
      </w:r>
    </w:p>
    <w:p w14:paraId="3B87711D" w14:textId="77777777" w:rsidR="00516EAE" w:rsidRDefault="00516EAE">
      <w:pPr>
        <w:jc w:val="both"/>
        <w:rPr>
          <w:rFonts w:ascii="Comic Sans MS" w:eastAsia="Comic Sans MS" w:hAnsi="Comic Sans MS" w:cs="Comic Sans MS"/>
        </w:rPr>
      </w:pPr>
    </w:p>
    <w:p w14:paraId="560B4A2A" w14:textId="77777777" w:rsidR="00516EAE" w:rsidRDefault="00862BD9">
      <w:pPr>
        <w:numPr>
          <w:ilvl w:val="0"/>
          <w:numId w:val="3"/>
        </w:numPr>
        <w:jc w:val="both"/>
      </w:pPr>
      <w:r>
        <w:rPr>
          <w:rFonts w:ascii="Comic Sans MS" w:eastAsia="Comic Sans MS" w:hAnsi="Comic Sans MS" w:cs="Comic Sans MS"/>
        </w:rPr>
        <w:t xml:space="preserve">Ensure that the existence of the pre-school is widely known in all local communities. We will place notices advertising the pre-school in places where all sections of the community can see them. </w:t>
      </w:r>
    </w:p>
    <w:p w14:paraId="0A2904ED" w14:textId="77777777" w:rsidR="00516EAE" w:rsidRDefault="00862BD9">
      <w:pPr>
        <w:numPr>
          <w:ilvl w:val="0"/>
          <w:numId w:val="3"/>
        </w:numPr>
        <w:jc w:val="both"/>
      </w:pPr>
      <w:r>
        <w:rPr>
          <w:rFonts w:ascii="Comic Sans MS" w:eastAsia="Comic Sans MS" w:hAnsi="Comic Sans MS" w:cs="Comic Sans MS"/>
        </w:rPr>
        <w:t xml:space="preserve">Arrange our waiting list in order of school year start date i.e., those children due to start school the following September will </w:t>
      </w:r>
      <w:proofErr w:type="gramStart"/>
      <w:r>
        <w:rPr>
          <w:rFonts w:ascii="Comic Sans MS" w:eastAsia="Comic Sans MS" w:hAnsi="Comic Sans MS" w:cs="Comic Sans MS"/>
        </w:rPr>
        <w:t>be given</w:t>
      </w:r>
      <w:proofErr w:type="gramEnd"/>
      <w:r>
        <w:rPr>
          <w:rFonts w:ascii="Comic Sans MS" w:eastAsia="Comic Sans MS" w:hAnsi="Comic Sans MS" w:cs="Comic Sans MS"/>
        </w:rPr>
        <w:t xml:space="preserve"> priority. </w:t>
      </w:r>
    </w:p>
    <w:p w14:paraId="62AEBF81" w14:textId="77777777" w:rsidR="00516EAE" w:rsidRDefault="00862BD9">
      <w:pPr>
        <w:numPr>
          <w:ilvl w:val="0"/>
          <w:numId w:val="3"/>
        </w:numPr>
        <w:jc w:val="both"/>
      </w:pPr>
      <w:r>
        <w:rPr>
          <w:rFonts w:ascii="Comic Sans MS" w:eastAsia="Comic Sans MS" w:hAnsi="Comic Sans MS" w:cs="Comic Sans MS"/>
        </w:rPr>
        <w:t xml:space="preserve">Keep a place vacant, if this is financially viable,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accommodate emergency admissions. </w:t>
      </w:r>
    </w:p>
    <w:p w14:paraId="64F595AC" w14:textId="77777777" w:rsidR="00516EAE" w:rsidRDefault="00862BD9">
      <w:pPr>
        <w:numPr>
          <w:ilvl w:val="0"/>
          <w:numId w:val="3"/>
        </w:numPr>
        <w:jc w:val="both"/>
      </w:pPr>
      <w:r>
        <w:rPr>
          <w:rFonts w:ascii="Comic Sans MS" w:eastAsia="Comic Sans MS" w:hAnsi="Comic Sans MS" w:cs="Comic Sans MS"/>
        </w:rPr>
        <w:t xml:space="preserve">Describe the pre-school and its practises in terms which make it clear that it welcomes both fathers and mothers, other relations and other carers, including childminders, and people from all cultural, ethic religious and social groups, with and without disabilities. </w:t>
      </w:r>
    </w:p>
    <w:p w14:paraId="3C7BD135" w14:textId="77777777" w:rsidR="00516EAE" w:rsidRDefault="00862BD9">
      <w:pPr>
        <w:numPr>
          <w:ilvl w:val="0"/>
          <w:numId w:val="3"/>
        </w:numPr>
        <w:jc w:val="both"/>
      </w:pPr>
      <w:r>
        <w:rPr>
          <w:rFonts w:ascii="Comic Sans MS" w:eastAsia="Comic Sans MS" w:hAnsi="Comic Sans MS" w:cs="Comic Sans MS"/>
        </w:rPr>
        <w:t xml:space="preserve">Monitor the gender and ethnic background of children joining the group to ensure that no accidental discrimination is taking place. </w:t>
      </w:r>
    </w:p>
    <w:p w14:paraId="7515C367" w14:textId="77777777" w:rsidR="00516EAE" w:rsidRDefault="00862BD9">
      <w:pPr>
        <w:numPr>
          <w:ilvl w:val="0"/>
          <w:numId w:val="3"/>
        </w:numPr>
        <w:jc w:val="both"/>
      </w:pPr>
      <w:r>
        <w:rPr>
          <w:rFonts w:ascii="Comic Sans MS" w:eastAsia="Comic Sans MS" w:hAnsi="Comic Sans MS" w:cs="Comic Sans MS"/>
        </w:rPr>
        <w:t xml:space="preserve">Make our equal opportunities policy widely known. </w:t>
      </w:r>
    </w:p>
    <w:p w14:paraId="5EF64EDC" w14:textId="77777777" w:rsidR="00516EAE" w:rsidRDefault="00862BD9">
      <w:pPr>
        <w:numPr>
          <w:ilvl w:val="0"/>
          <w:numId w:val="3"/>
        </w:numPr>
        <w:jc w:val="both"/>
      </w:pPr>
      <w:r>
        <w:rPr>
          <w:rFonts w:ascii="Comic Sans MS" w:eastAsia="Comic Sans MS" w:hAnsi="Comic Sans MS" w:cs="Comic Sans MS"/>
        </w:rPr>
        <w:t xml:space="preserve">Parents will </w:t>
      </w:r>
      <w:proofErr w:type="gramStart"/>
      <w:r>
        <w:rPr>
          <w:rFonts w:ascii="Comic Sans MS" w:eastAsia="Comic Sans MS" w:hAnsi="Comic Sans MS" w:cs="Comic Sans MS"/>
        </w:rPr>
        <w:t>be assured</w:t>
      </w:r>
      <w:proofErr w:type="gramEnd"/>
      <w:r>
        <w:rPr>
          <w:rFonts w:ascii="Comic Sans MS" w:eastAsia="Comic Sans MS" w:hAnsi="Comic Sans MS" w:cs="Comic Sans MS"/>
        </w:rPr>
        <w:t xml:space="preserve"> that the staff are always happy to listen and help should any problems arise with their child and that any concerns will </w:t>
      </w:r>
      <w:proofErr w:type="gramStart"/>
      <w:r>
        <w:rPr>
          <w:rFonts w:ascii="Comic Sans MS" w:eastAsia="Comic Sans MS" w:hAnsi="Comic Sans MS" w:cs="Comic Sans MS"/>
        </w:rPr>
        <w:t>be dealt</w:t>
      </w:r>
      <w:proofErr w:type="gramEnd"/>
      <w:r>
        <w:rPr>
          <w:rFonts w:ascii="Comic Sans MS" w:eastAsia="Comic Sans MS" w:hAnsi="Comic Sans MS" w:cs="Comic Sans MS"/>
        </w:rPr>
        <w:t xml:space="preserve"> with confidentially.</w:t>
      </w:r>
    </w:p>
    <w:p w14:paraId="2A3C4549" w14:textId="77777777" w:rsidR="00516EAE" w:rsidRDefault="00862BD9">
      <w:pPr>
        <w:numPr>
          <w:ilvl w:val="0"/>
          <w:numId w:val="3"/>
        </w:numPr>
        <w:jc w:val="both"/>
      </w:pPr>
      <w:r>
        <w:rPr>
          <w:rFonts w:ascii="Comic Sans MS" w:eastAsia="Comic Sans MS" w:hAnsi="Comic Sans MS" w:cs="Comic Sans MS"/>
        </w:rPr>
        <w:t xml:space="preserve">Home </w:t>
      </w:r>
      <w:proofErr w:type="gramStart"/>
      <w:r>
        <w:rPr>
          <w:rFonts w:ascii="Comic Sans MS" w:eastAsia="Comic Sans MS" w:hAnsi="Comic Sans MS" w:cs="Comic Sans MS"/>
        </w:rPr>
        <w:t>school books</w:t>
      </w:r>
      <w:proofErr w:type="gramEnd"/>
      <w:r>
        <w:rPr>
          <w:rFonts w:ascii="Comic Sans MS" w:eastAsia="Comic Sans MS" w:hAnsi="Comic Sans MS" w:cs="Comic Sans MS"/>
        </w:rPr>
        <w:t xml:space="preserve"> keep parents informed of children’s development and activities </w:t>
      </w:r>
      <w:proofErr w:type="gramStart"/>
      <w:r>
        <w:rPr>
          <w:rFonts w:ascii="Comic Sans MS" w:eastAsia="Comic Sans MS" w:hAnsi="Comic Sans MS" w:cs="Comic Sans MS"/>
        </w:rPr>
        <w:t>and also</w:t>
      </w:r>
      <w:proofErr w:type="gramEnd"/>
      <w:r>
        <w:rPr>
          <w:rFonts w:ascii="Comic Sans MS" w:eastAsia="Comic Sans MS" w:hAnsi="Comic Sans MS" w:cs="Comic Sans MS"/>
        </w:rPr>
        <w:t xml:space="preserve"> offer parents an ideal opportunity for communication.</w:t>
      </w:r>
    </w:p>
    <w:p w14:paraId="653AC28E" w14:textId="77777777" w:rsidR="00516EAE" w:rsidRDefault="00516EAE">
      <w:pPr>
        <w:ind w:left="360"/>
        <w:jc w:val="both"/>
        <w:rPr>
          <w:rFonts w:ascii="Comic Sans MS" w:eastAsia="Comic Sans MS" w:hAnsi="Comic Sans MS" w:cs="Comic Sans MS"/>
        </w:rPr>
      </w:pPr>
    </w:p>
    <w:p w14:paraId="1A46B4E7"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 xml:space="preserve">In line with the principles stated above, and Swallowfield Lower Schools’ admission policy, the following criteria will </w:t>
      </w:r>
      <w:proofErr w:type="gramStart"/>
      <w:r>
        <w:rPr>
          <w:rFonts w:ascii="Comic Sans MS" w:eastAsia="Comic Sans MS" w:hAnsi="Comic Sans MS" w:cs="Comic Sans MS"/>
        </w:rPr>
        <w:t>be applied</w:t>
      </w:r>
      <w:proofErr w:type="gramEnd"/>
      <w:r>
        <w:rPr>
          <w:rFonts w:ascii="Comic Sans MS" w:eastAsia="Comic Sans MS" w:hAnsi="Comic Sans MS" w:cs="Comic Sans MS"/>
        </w:rPr>
        <w:t xml:space="preserve"> to all applicants with priority given based on the date the request </w:t>
      </w:r>
      <w:proofErr w:type="gramStart"/>
      <w:r>
        <w:rPr>
          <w:rFonts w:ascii="Comic Sans MS" w:eastAsia="Comic Sans MS" w:hAnsi="Comic Sans MS" w:cs="Comic Sans MS"/>
        </w:rPr>
        <w:t>was received</w:t>
      </w:r>
      <w:proofErr w:type="gramEnd"/>
      <w:r>
        <w:rPr>
          <w:rFonts w:ascii="Comic Sans MS" w:eastAsia="Comic Sans MS" w:hAnsi="Comic Sans MS" w:cs="Comic Sans MS"/>
        </w:rPr>
        <w:t xml:space="preserve">: </w:t>
      </w:r>
    </w:p>
    <w:p w14:paraId="2596CA4D" w14:textId="77777777" w:rsidR="00516EAE" w:rsidRDefault="00516EAE">
      <w:pPr>
        <w:jc w:val="both"/>
        <w:rPr>
          <w:rFonts w:ascii="Comic Sans MS" w:eastAsia="Comic Sans MS" w:hAnsi="Comic Sans MS" w:cs="Comic Sans MS"/>
        </w:rPr>
      </w:pPr>
    </w:p>
    <w:p w14:paraId="24DBB149" w14:textId="77777777" w:rsidR="00516EAE" w:rsidRDefault="00862BD9">
      <w:pPr>
        <w:numPr>
          <w:ilvl w:val="0"/>
          <w:numId w:val="4"/>
        </w:numPr>
        <w:jc w:val="both"/>
        <w:rPr>
          <w:rFonts w:ascii="Comic Sans MS" w:eastAsia="Comic Sans MS" w:hAnsi="Comic Sans MS" w:cs="Comic Sans MS"/>
        </w:rPr>
      </w:pPr>
      <w:r>
        <w:rPr>
          <w:rFonts w:ascii="Comic Sans MS" w:eastAsia="Comic Sans MS" w:hAnsi="Comic Sans MS" w:cs="Comic Sans MS"/>
        </w:rPr>
        <w:t xml:space="preserve">Looked After </w:t>
      </w:r>
      <w:proofErr w:type="gramStart"/>
      <w:r>
        <w:rPr>
          <w:rFonts w:ascii="Comic Sans MS" w:eastAsia="Comic Sans MS" w:hAnsi="Comic Sans MS" w:cs="Comic Sans MS"/>
        </w:rPr>
        <w:t>Children;</w:t>
      </w:r>
      <w:proofErr w:type="gramEnd"/>
    </w:p>
    <w:p w14:paraId="1B2CF1AC" w14:textId="77777777" w:rsidR="00516EAE" w:rsidRDefault="00862BD9">
      <w:pPr>
        <w:numPr>
          <w:ilvl w:val="0"/>
          <w:numId w:val="4"/>
        </w:numPr>
        <w:jc w:val="both"/>
        <w:rPr>
          <w:rFonts w:ascii="Comic Sans MS" w:eastAsia="Comic Sans MS" w:hAnsi="Comic Sans MS" w:cs="Comic Sans MS"/>
        </w:rPr>
      </w:pPr>
      <w:r>
        <w:rPr>
          <w:rFonts w:ascii="Comic Sans MS" w:eastAsia="Comic Sans MS" w:hAnsi="Comic Sans MS" w:cs="Comic Sans MS"/>
        </w:rPr>
        <w:t xml:space="preserve">To brothers and sisters of pupils currently attending the school and living in the </w:t>
      </w:r>
      <w:proofErr w:type="gramStart"/>
      <w:r>
        <w:rPr>
          <w:rFonts w:ascii="Comic Sans MS" w:eastAsia="Comic Sans MS" w:hAnsi="Comic Sans MS" w:cs="Comic Sans MS"/>
        </w:rPr>
        <w:t>schools</w:t>
      </w:r>
      <w:proofErr w:type="gramEnd"/>
      <w:r>
        <w:rPr>
          <w:rFonts w:ascii="Comic Sans MS" w:eastAsia="Comic Sans MS" w:hAnsi="Comic Sans MS" w:cs="Comic Sans MS"/>
        </w:rPr>
        <w:t xml:space="preserve"> catchment </w:t>
      </w:r>
      <w:proofErr w:type="gramStart"/>
      <w:r>
        <w:rPr>
          <w:rFonts w:ascii="Comic Sans MS" w:eastAsia="Comic Sans MS" w:hAnsi="Comic Sans MS" w:cs="Comic Sans MS"/>
        </w:rPr>
        <w:t>area;</w:t>
      </w:r>
      <w:proofErr w:type="gramEnd"/>
    </w:p>
    <w:p w14:paraId="26401726" w14:textId="77777777" w:rsidR="00516EAE" w:rsidRDefault="00862BD9">
      <w:pPr>
        <w:numPr>
          <w:ilvl w:val="0"/>
          <w:numId w:val="4"/>
        </w:numPr>
        <w:jc w:val="both"/>
        <w:rPr>
          <w:rFonts w:ascii="Comic Sans MS" w:eastAsia="Comic Sans MS" w:hAnsi="Comic Sans MS" w:cs="Comic Sans MS"/>
        </w:rPr>
      </w:pPr>
      <w:r>
        <w:rPr>
          <w:rFonts w:ascii="Comic Sans MS" w:eastAsia="Comic Sans MS" w:hAnsi="Comic Sans MS" w:cs="Comic Sans MS"/>
        </w:rPr>
        <w:t xml:space="preserve">Other children living within the school catchment </w:t>
      </w:r>
      <w:proofErr w:type="gramStart"/>
      <w:r>
        <w:rPr>
          <w:rFonts w:ascii="Comic Sans MS" w:eastAsia="Comic Sans MS" w:hAnsi="Comic Sans MS" w:cs="Comic Sans MS"/>
        </w:rPr>
        <w:t>area;</w:t>
      </w:r>
      <w:proofErr w:type="gramEnd"/>
    </w:p>
    <w:p w14:paraId="03C4C11C" w14:textId="77777777" w:rsidR="00516EAE" w:rsidRDefault="00862BD9">
      <w:pPr>
        <w:numPr>
          <w:ilvl w:val="0"/>
          <w:numId w:val="4"/>
        </w:numPr>
        <w:jc w:val="both"/>
        <w:rPr>
          <w:rFonts w:ascii="Comic Sans MS" w:eastAsia="Comic Sans MS" w:hAnsi="Comic Sans MS" w:cs="Comic Sans MS"/>
        </w:rPr>
      </w:pPr>
      <w:r>
        <w:rPr>
          <w:rFonts w:ascii="Comic Sans MS" w:eastAsia="Comic Sans MS" w:hAnsi="Comic Sans MS" w:cs="Comic Sans MS"/>
        </w:rPr>
        <w:t xml:space="preserve">To siblings of existing pupils living outside the catchment </w:t>
      </w:r>
      <w:proofErr w:type="gramStart"/>
      <w:r>
        <w:rPr>
          <w:rFonts w:ascii="Comic Sans MS" w:eastAsia="Comic Sans MS" w:hAnsi="Comic Sans MS" w:cs="Comic Sans MS"/>
        </w:rPr>
        <w:t>area;</w:t>
      </w:r>
      <w:proofErr w:type="gramEnd"/>
    </w:p>
    <w:p w14:paraId="2E30FA68" w14:textId="77777777" w:rsidR="00516EAE" w:rsidRDefault="00862BD9">
      <w:pPr>
        <w:numPr>
          <w:ilvl w:val="0"/>
          <w:numId w:val="4"/>
        </w:numPr>
        <w:jc w:val="both"/>
        <w:rPr>
          <w:rFonts w:ascii="Comic Sans MS" w:eastAsia="Comic Sans MS" w:hAnsi="Comic Sans MS" w:cs="Comic Sans MS"/>
        </w:rPr>
      </w:pPr>
      <w:r>
        <w:rPr>
          <w:rFonts w:ascii="Comic Sans MS" w:eastAsia="Comic Sans MS" w:hAnsi="Comic Sans MS" w:cs="Comic Sans MS"/>
        </w:rPr>
        <w:t xml:space="preserve">Other </w:t>
      </w:r>
      <w:proofErr w:type="gramStart"/>
      <w:r>
        <w:rPr>
          <w:rFonts w:ascii="Comic Sans MS" w:eastAsia="Comic Sans MS" w:hAnsi="Comic Sans MS" w:cs="Comic Sans MS"/>
        </w:rPr>
        <w:t>children;</w:t>
      </w:r>
      <w:proofErr w:type="gramEnd"/>
    </w:p>
    <w:p w14:paraId="28033A34" w14:textId="77777777" w:rsidR="00516EAE" w:rsidRDefault="00862BD9">
      <w:pPr>
        <w:numPr>
          <w:ilvl w:val="0"/>
          <w:numId w:val="4"/>
        </w:numPr>
        <w:spacing w:after="280"/>
        <w:jc w:val="both"/>
        <w:rPr>
          <w:rFonts w:ascii="Comic Sans MS" w:eastAsia="Comic Sans MS" w:hAnsi="Comic Sans MS" w:cs="Comic Sans MS"/>
        </w:rPr>
      </w:pPr>
      <w:r>
        <w:rPr>
          <w:rFonts w:ascii="Comic Sans MS" w:eastAsia="Comic Sans MS" w:hAnsi="Comic Sans MS" w:cs="Comic Sans MS"/>
        </w:rPr>
        <w:t xml:space="preserve">We keep a place vacant, if this is financially viable, to accommodate an emergency admission. </w:t>
      </w:r>
    </w:p>
    <w:p w14:paraId="1EDCAF3D" w14:textId="77777777" w:rsidR="00516EAE" w:rsidRDefault="00862BD9">
      <w:pPr>
        <w:spacing w:before="280" w:after="280"/>
        <w:jc w:val="both"/>
        <w:rPr>
          <w:rFonts w:ascii="Comic Sans MS" w:eastAsia="Comic Sans MS" w:hAnsi="Comic Sans MS" w:cs="Comic Sans MS"/>
        </w:rPr>
      </w:pPr>
      <w:r>
        <w:rPr>
          <w:rFonts w:ascii="Comic Sans MS" w:eastAsia="Comic Sans MS" w:hAnsi="Comic Sans MS" w:cs="Comic Sans MS"/>
          <w:b/>
        </w:rPr>
        <w:t xml:space="preserve">NB:  </w:t>
      </w:r>
      <w:r>
        <w:rPr>
          <w:rFonts w:ascii="Comic Sans MS" w:eastAsia="Comic Sans MS" w:hAnsi="Comic Sans MS" w:cs="Comic Sans MS"/>
        </w:rPr>
        <w:t>Any variance to this admission criterion will be at the discretion of the Senior     Leadership Team.</w:t>
      </w:r>
    </w:p>
    <w:p w14:paraId="133B828B" w14:textId="77777777" w:rsidR="00516EAE" w:rsidRDefault="00862BD9">
      <w:pPr>
        <w:jc w:val="both"/>
        <w:rPr>
          <w:rFonts w:ascii="Comic Sans MS" w:eastAsia="Comic Sans MS" w:hAnsi="Comic Sans MS" w:cs="Comic Sans MS"/>
          <w:b/>
        </w:rPr>
      </w:pPr>
      <w:bookmarkStart w:id="2" w:name="1fob9te" w:colFirst="0" w:colLast="0"/>
      <w:bookmarkEnd w:id="2"/>
      <w:r>
        <w:rPr>
          <w:rFonts w:ascii="Comic Sans MS" w:eastAsia="Comic Sans MS" w:hAnsi="Comic Sans MS" w:cs="Comic Sans MS"/>
          <w:b/>
        </w:rPr>
        <w:lastRenderedPageBreak/>
        <w:t>Settling In</w:t>
      </w:r>
    </w:p>
    <w:p w14:paraId="6D0BB7A1"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 xml:space="preserve">We want our children to feel safe and happy in the absence of their parents, to recognise other adults as a source of authority, help and friendship and to be able to share with their parents afterwards the new learning experiences enjoyed in the pre-school. </w:t>
      </w:r>
    </w:p>
    <w:p w14:paraId="759090F9" w14:textId="77777777" w:rsidR="00516EAE" w:rsidRDefault="00516EAE">
      <w:pPr>
        <w:jc w:val="both"/>
        <w:rPr>
          <w:rFonts w:ascii="Comic Sans MS" w:eastAsia="Comic Sans MS" w:hAnsi="Comic Sans MS" w:cs="Comic Sans MS"/>
        </w:rPr>
      </w:pPr>
    </w:p>
    <w:p w14:paraId="46169977" w14:textId="77777777" w:rsidR="00516EAE" w:rsidRDefault="00862BD9">
      <w:pPr>
        <w:jc w:val="both"/>
        <w:rPr>
          <w:rFonts w:ascii="Comic Sans MS" w:eastAsia="Comic Sans MS" w:hAnsi="Comic Sans MS" w:cs="Comic Sans MS"/>
        </w:rPr>
      </w:pP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accomplish this, we will: </w:t>
      </w:r>
    </w:p>
    <w:p w14:paraId="6C0A518E" w14:textId="77777777" w:rsidR="00516EAE" w:rsidRDefault="00862BD9">
      <w:pPr>
        <w:numPr>
          <w:ilvl w:val="0"/>
          <w:numId w:val="2"/>
        </w:numPr>
        <w:jc w:val="both"/>
      </w:pPr>
      <w:r>
        <w:rPr>
          <w:rFonts w:ascii="Comic Sans MS" w:eastAsia="Comic Sans MS" w:hAnsi="Comic Sans MS" w:cs="Comic Sans MS"/>
        </w:rPr>
        <w:t xml:space="preserve">Arrange for the child to have a visit to the pre-school. This visit will take place before the child is due to start. </w:t>
      </w:r>
    </w:p>
    <w:p w14:paraId="62E7A0EE" w14:textId="77777777" w:rsidR="00516EAE" w:rsidRDefault="00862BD9">
      <w:pPr>
        <w:numPr>
          <w:ilvl w:val="0"/>
          <w:numId w:val="2"/>
        </w:numPr>
        <w:jc w:val="both"/>
      </w:pPr>
      <w:r>
        <w:rPr>
          <w:rFonts w:ascii="Comic Sans MS" w:eastAsia="Comic Sans MS" w:hAnsi="Comic Sans MS" w:cs="Comic Sans MS"/>
        </w:rPr>
        <w:t xml:space="preserve">Make clear to families from the outset that they will </w:t>
      </w:r>
      <w:proofErr w:type="gramStart"/>
      <w:r>
        <w:rPr>
          <w:rFonts w:ascii="Comic Sans MS" w:eastAsia="Comic Sans MS" w:hAnsi="Comic Sans MS" w:cs="Comic Sans MS"/>
        </w:rPr>
        <w:t>be supported</w:t>
      </w:r>
      <w:proofErr w:type="gramEnd"/>
      <w:r>
        <w:rPr>
          <w:rFonts w:ascii="Comic Sans MS" w:eastAsia="Comic Sans MS" w:hAnsi="Comic Sans MS" w:cs="Comic Sans MS"/>
        </w:rPr>
        <w:t xml:space="preserve"> in the pre-school for as long as it takes to settle their child there. </w:t>
      </w:r>
    </w:p>
    <w:p w14:paraId="6B15BD79" w14:textId="77777777" w:rsidR="00516EAE" w:rsidRDefault="00862BD9">
      <w:pPr>
        <w:numPr>
          <w:ilvl w:val="0"/>
          <w:numId w:val="2"/>
        </w:numPr>
        <w:jc w:val="both"/>
      </w:pPr>
      <w:r>
        <w:rPr>
          <w:rFonts w:ascii="Comic Sans MS" w:eastAsia="Comic Sans MS" w:hAnsi="Comic Sans MS" w:cs="Comic Sans MS"/>
        </w:rPr>
        <w:t xml:space="preserve">Reassure parents whose children </w:t>
      </w:r>
      <w:proofErr w:type="gramStart"/>
      <w:r>
        <w:rPr>
          <w:rFonts w:ascii="Comic Sans MS" w:eastAsia="Comic Sans MS" w:hAnsi="Comic Sans MS" w:cs="Comic Sans MS"/>
        </w:rPr>
        <w:t>seem to be</w:t>
      </w:r>
      <w:proofErr w:type="gramEnd"/>
      <w:r>
        <w:rPr>
          <w:rFonts w:ascii="Comic Sans MS" w:eastAsia="Comic Sans MS" w:hAnsi="Comic Sans MS" w:cs="Comic Sans MS"/>
        </w:rPr>
        <w:t xml:space="preserve"> taking a long time settling into the </w:t>
      </w:r>
      <w:proofErr w:type="gramStart"/>
      <w:r>
        <w:rPr>
          <w:rFonts w:ascii="Comic Sans MS" w:eastAsia="Comic Sans MS" w:hAnsi="Comic Sans MS" w:cs="Comic Sans MS"/>
        </w:rPr>
        <w:t>Pre-school</w:t>
      </w:r>
      <w:proofErr w:type="gramEnd"/>
      <w:r>
        <w:rPr>
          <w:rFonts w:ascii="Comic Sans MS" w:eastAsia="Comic Sans MS" w:hAnsi="Comic Sans MS" w:cs="Comic Sans MS"/>
        </w:rPr>
        <w:t xml:space="preserve">. </w:t>
      </w:r>
    </w:p>
    <w:p w14:paraId="36FD61BF" w14:textId="11C9009B" w:rsidR="00516EAE" w:rsidRPr="001F711A" w:rsidRDefault="00862BD9" w:rsidP="001F711A">
      <w:pPr>
        <w:numPr>
          <w:ilvl w:val="0"/>
          <w:numId w:val="2"/>
        </w:numPr>
        <w:jc w:val="both"/>
      </w:pPr>
      <w:r>
        <w:rPr>
          <w:rFonts w:ascii="Comic Sans MS" w:eastAsia="Comic Sans MS" w:hAnsi="Comic Sans MS" w:cs="Comic Sans MS"/>
        </w:rPr>
        <w:t xml:space="preserve">Introduce new families into the group on a staggered basis, for example two new children each day for a week rather than ten new children all at once. </w:t>
      </w:r>
    </w:p>
    <w:p w14:paraId="319B9CFA"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 xml:space="preserve">Children cannot play or learn successfully if they are anxious and unhappy. Our settling procedures aim to help parents to help their children to feel comfortable in the pre-school, to benefit from what it has to offer, and to be confident that their parents will return at the end of the session. </w:t>
      </w:r>
    </w:p>
    <w:p w14:paraId="39E1EC53" w14:textId="77777777" w:rsidR="00516EAE" w:rsidRDefault="00516EAE">
      <w:pPr>
        <w:jc w:val="both"/>
        <w:rPr>
          <w:rFonts w:ascii="Comic Sans MS" w:eastAsia="Comic Sans MS" w:hAnsi="Comic Sans MS" w:cs="Comic Sans MS"/>
          <w:b/>
        </w:rPr>
      </w:pPr>
      <w:bookmarkStart w:id="3" w:name="3znysh7" w:colFirst="0" w:colLast="0"/>
      <w:bookmarkEnd w:id="3"/>
    </w:p>
    <w:p w14:paraId="2B340D43" w14:textId="77777777" w:rsidR="00516EAE" w:rsidRDefault="00862BD9">
      <w:pPr>
        <w:jc w:val="both"/>
        <w:rPr>
          <w:rFonts w:ascii="Comic Sans MS" w:eastAsia="Comic Sans MS" w:hAnsi="Comic Sans MS" w:cs="Comic Sans MS"/>
          <w:b/>
        </w:rPr>
      </w:pPr>
      <w:r>
        <w:rPr>
          <w:rFonts w:ascii="Comic Sans MS" w:eastAsia="Comic Sans MS" w:hAnsi="Comic Sans MS" w:cs="Comic Sans MS"/>
          <w:b/>
        </w:rPr>
        <w:t>Payment Policy</w:t>
      </w:r>
    </w:p>
    <w:p w14:paraId="06ED8668" w14:textId="77777777" w:rsidR="00516EAE" w:rsidRDefault="00862BD9">
      <w:pPr>
        <w:jc w:val="both"/>
        <w:rPr>
          <w:rFonts w:ascii="Comic Sans MS" w:eastAsia="Comic Sans MS" w:hAnsi="Comic Sans MS" w:cs="Comic Sans MS"/>
        </w:rPr>
      </w:pPr>
      <w:r>
        <w:rPr>
          <w:rFonts w:ascii="Comic Sans MS" w:eastAsia="Comic Sans MS" w:hAnsi="Comic Sans MS" w:cs="Comic Sans MS"/>
          <w:b/>
        </w:rPr>
        <w:t>All fees are payable in advance.</w:t>
      </w:r>
      <w:r>
        <w:rPr>
          <w:rFonts w:ascii="Comic Sans MS" w:eastAsia="Comic Sans MS" w:hAnsi="Comic Sans MS" w:cs="Comic Sans MS"/>
        </w:rPr>
        <w:t xml:space="preserve"> Payment to </w:t>
      </w:r>
      <w:proofErr w:type="gramStart"/>
      <w:r>
        <w:rPr>
          <w:rFonts w:ascii="Comic Sans MS" w:eastAsia="Comic Sans MS" w:hAnsi="Comic Sans MS" w:cs="Comic Sans MS"/>
        </w:rPr>
        <w:t>be received</w:t>
      </w:r>
      <w:proofErr w:type="gramEnd"/>
      <w:r>
        <w:rPr>
          <w:rFonts w:ascii="Comic Sans MS" w:eastAsia="Comic Sans MS" w:hAnsi="Comic Sans MS" w:cs="Comic Sans MS"/>
        </w:rPr>
        <w:t xml:space="preserve"> within 14 days of invoice being issued and Cheque, Cash or Childcare Vouchers are accepted</w:t>
      </w:r>
      <w:proofErr w:type="gramStart"/>
      <w:r>
        <w:rPr>
          <w:rFonts w:ascii="Comic Sans MS" w:eastAsia="Comic Sans MS" w:hAnsi="Comic Sans MS" w:cs="Comic Sans MS"/>
        </w:rPr>
        <w:t xml:space="preserve">.  </w:t>
      </w:r>
      <w:proofErr w:type="gramEnd"/>
      <w:r>
        <w:rPr>
          <w:rFonts w:ascii="Comic Sans MS" w:eastAsia="Comic Sans MS" w:hAnsi="Comic Sans MS" w:cs="Comic Sans MS"/>
          <w:b/>
        </w:rPr>
        <w:t>In the event of emergency closures session or sickness absence fees still apply.</w:t>
      </w:r>
    </w:p>
    <w:p w14:paraId="6149E6B2" w14:textId="77777777" w:rsidR="00516EAE" w:rsidRDefault="00516EAE">
      <w:pPr>
        <w:jc w:val="both"/>
        <w:rPr>
          <w:rFonts w:ascii="Comic Sans MS" w:eastAsia="Comic Sans MS" w:hAnsi="Comic Sans MS" w:cs="Comic Sans MS"/>
        </w:rPr>
      </w:pPr>
    </w:p>
    <w:p w14:paraId="65E7FFDB" w14:textId="3DE42763" w:rsidR="00516EAE" w:rsidRDefault="00862BD9">
      <w:pPr>
        <w:jc w:val="both"/>
        <w:rPr>
          <w:rFonts w:ascii="Comic Sans MS" w:eastAsia="Comic Sans MS" w:hAnsi="Comic Sans MS" w:cs="Comic Sans MS"/>
        </w:rPr>
      </w:pPr>
      <w:r>
        <w:rPr>
          <w:rFonts w:ascii="Comic Sans MS" w:eastAsia="Comic Sans MS" w:hAnsi="Comic Sans MS" w:cs="Comic Sans MS"/>
        </w:rPr>
        <w:t xml:space="preserve">If you are having difficulty making your payments, you should speak to the office as soon as possible so that we can discuss with you the options available. For the sake of the child we make every effort to come to an arrangement with you to pay off the debt, but if no agreement is made, or you do not keep to it, we may have to withdraw your child's place at the school and hand the debt over to a recovery agency. </w:t>
      </w:r>
    </w:p>
    <w:p w14:paraId="4E8E39A4" w14:textId="77777777" w:rsidR="00077CBA" w:rsidRDefault="00077CBA">
      <w:pPr>
        <w:jc w:val="both"/>
        <w:rPr>
          <w:rFonts w:ascii="Comic Sans MS" w:eastAsia="Comic Sans MS" w:hAnsi="Comic Sans MS" w:cs="Comic Sans MS"/>
        </w:rPr>
      </w:pPr>
    </w:p>
    <w:p w14:paraId="3BD106F7" w14:textId="127DF27E" w:rsidR="00077CBA" w:rsidRDefault="00077CBA">
      <w:pPr>
        <w:jc w:val="both"/>
        <w:rPr>
          <w:rFonts w:ascii="Comic Sans MS" w:eastAsia="Comic Sans MS" w:hAnsi="Comic Sans MS" w:cs="Comic Sans MS"/>
        </w:rPr>
      </w:pPr>
      <w:hyperlink r:id="rId25" w:history="1">
        <w:r w:rsidRPr="00077CBA">
          <w:rPr>
            <w:rStyle w:val="Hyperlink"/>
            <w:rFonts w:ascii="Comic Sans MS" w:eastAsia="Comic Sans MS" w:hAnsi="Comic Sans MS" w:cs="Comic Sans MS"/>
          </w:rPr>
          <w:t>Fee P</w:t>
        </w:r>
        <w:r w:rsidRPr="00077CBA">
          <w:rPr>
            <w:rStyle w:val="Hyperlink"/>
            <w:rFonts w:ascii="Comic Sans MS" w:eastAsia="Comic Sans MS" w:hAnsi="Comic Sans MS" w:cs="Comic Sans MS"/>
          </w:rPr>
          <w:t>ol</w:t>
        </w:r>
        <w:r w:rsidRPr="00077CBA">
          <w:rPr>
            <w:rStyle w:val="Hyperlink"/>
            <w:rFonts w:ascii="Comic Sans MS" w:eastAsia="Comic Sans MS" w:hAnsi="Comic Sans MS" w:cs="Comic Sans MS"/>
          </w:rPr>
          <w:t>icy</w:t>
        </w:r>
      </w:hyperlink>
    </w:p>
    <w:p w14:paraId="0A3CB55C" w14:textId="77777777" w:rsidR="00077CBA" w:rsidRDefault="00077CBA">
      <w:pPr>
        <w:jc w:val="both"/>
        <w:rPr>
          <w:rFonts w:ascii="Comic Sans MS" w:eastAsia="Comic Sans MS" w:hAnsi="Comic Sans MS" w:cs="Comic Sans MS"/>
        </w:rPr>
      </w:pPr>
    </w:p>
    <w:p w14:paraId="47D21A1E" w14:textId="77777777" w:rsidR="00077CBA" w:rsidRDefault="00077CBA">
      <w:pPr>
        <w:jc w:val="both"/>
        <w:rPr>
          <w:rFonts w:ascii="Comic Sans MS" w:eastAsia="Comic Sans MS" w:hAnsi="Comic Sans MS" w:cs="Comic Sans MS"/>
        </w:rPr>
      </w:pPr>
    </w:p>
    <w:p w14:paraId="104F6315" w14:textId="77777777" w:rsidR="00516EAE" w:rsidRDefault="00862BD9">
      <w:pPr>
        <w:jc w:val="both"/>
        <w:rPr>
          <w:rFonts w:ascii="Comic Sans MS" w:eastAsia="Comic Sans MS" w:hAnsi="Comic Sans MS" w:cs="Comic Sans MS"/>
          <w:color w:val="000000"/>
        </w:rPr>
      </w:pPr>
      <w:r>
        <w:rPr>
          <w:rFonts w:ascii="Comic Sans MS" w:eastAsia="Comic Sans MS" w:hAnsi="Comic Sans MS" w:cs="Comic Sans MS"/>
          <w:color w:val="000000"/>
        </w:rPr>
        <w:t xml:space="preserve">There are five morning sessions and five afternoon sessions. In allocating </w:t>
      </w:r>
      <w:r w:rsidR="009F4269">
        <w:rPr>
          <w:rFonts w:ascii="Comic Sans MS" w:eastAsia="Comic Sans MS" w:hAnsi="Comic Sans MS" w:cs="Comic Sans MS"/>
          <w:color w:val="000000"/>
        </w:rPr>
        <w:t>sessions,</w:t>
      </w:r>
      <w:r>
        <w:rPr>
          <w:rFonts w:ascii="Comic Sans MS" w:eastAsia="Comic Sans MS" w:hAnsi="Comic Sans MS" w:cs="Comic Sans MS"/>
          <w:color w:val="000000"/>
        </w:rPr>
        <w:t xml:space="preserve"> the administrator will ensure that we are able to offer </w:t>
      </w:r>
      <w:r w:rsidR="009F4269">
        <w:rPr>
          <w:rFonts w:ascii="Comic Sans MS" w:eastAsia="Comic Sans MS" w:hAnsi="Comic Sans MS" w:cs="Comic Sans MS"/>
          <w:color w:val="000000"/>
        </w:rPr>
        <w:t>thirty-two</w:t>
      </w:r>
      <w:r>
        <w:rPr>
          <w:rFonts w:ascii="Comic Sans MS" w:eastAsia="Comic Sans MS" w:hAnsi="Comic Sans MS" w:cs="Comic Sans MS"/>
          <w:color w:val="000000"/>
        </w:rPr>
        <w:t xml:space="preserve"> places in any one session and of those </w:t>
      </w:r>
      <w:proofErr w:type="gramStart"/>
      <w:r>
        <w:rPr>
          <w:rFonts w:ascii="Comic Sans MS" w:eastAsia="Comic Sans MS" w:hAnsi="Comic Sans MS" w:cs="Comic Sans MS"/>
          <w:color w:val="000000"/>
        </w:rPr>
        <w:t>32</w:t>
      </w:r>
      <w:proofErr w:type="gramEnd"/>
      <w:r>
        <w:rPr>
          <w:rFonts w:ascii="Comic Sans MS" w:eastAsia="Comic Sans MS" w:hAnsi="Comic Sans MS" w:cs="Comic Sans MS"/>
          <w:color w:val="000000"/>
        </w:rPr>
        <w:t xml:space="preserve"> children a maximum of </w:t>
      </w:r>
      <w:proofErr w:type="gramStart"/>
      <w:r>
        <w:rPr>
          <w:rFonts w:ascii="Comic Sans MS" w:eastAsia="Comic Sans MS" w:hAnsi="Comic Sans MS" w:cs="Comic Sans MS"/>
          <w:color w:val="000000"/>
        </w:rPr>
        <w:t>8</w:t>
      </w:r>
      <w:proofErr w:type="gramEnd"/>
      <w:r>
        <w:rPr>
          <w:rFonts w:ascii="Comic Sans MS" w:eastAsia="Comic Sans MS" w:hAnsi="Comic Sans MS" w:cs="Comic Sans MS"/>
          <w:color w:val="000000"/>
        </w:rPr>
        <w:t xml:space="preserve"> will be under </w:t>
      </w:r>
      <w:proofErr w:type="gramStart"/>
      <w:r>
        <w:rPr>
          <w:rFonts w:ascii="Comic Sans MS" w:eastAsia="Comic Sans MS" w:hAnsi="Comic Sans MS" w:cs="Comic Sans MS"/>
          <w:color w:val="000000"/>
        </w:rPr>
        <w:t>3</w:t>
      </w:r>
      <w:proofErr w:type="gramEnd"/>
      <w:r>
        <w:rPr>
          <w:rFonts w:ascii="Comic Sans MS" w:eastAsia="Comic Sans MS" w:hAnsi="Comic Sans MS" w:cs="Comic Sans MS"/>
          <w:color w:val="000000"/>
        </w:rPr>
        <w:t xml:space="preserve">. </w:t>
      </w:r>
    </w:p>
    <w:p w14:paraId="7898778C" w14:textId="77777777" w:rsidR="00077CBA" w:rsidRDefault="00077CBA">
      <w:pPr>
        <w:jc w:val="both"/>
        <w:rPr>
          <w:rFonts w:ascii="Comic Sans MS" w:eastAsia="Comic Sans MS" w:hAnsi="Comic Sans MS" w:cs="Comic Sans MS"/>
          <w:color w:val="000000"/>
        </w:rPr>
      </w:pPr>
    </w:p>
    <w:p w14:paraId="5098CD08" w14:textId="77777777" w:rsidR="00516EAE" w:rsidRDefault="00516EAE">
      <w:pPr>
        <w:jc w:val="both"/>
        <w:rPr>
          <w:rFonts w:ascii="Comic Sans MS" w:eastAsia="Comic Sans MS" w:hAnsi="Comic Sans MS" w:cs="Comic Sans MS"/>
          <w:color w:val="000000"/>
        </w:rPr>
      </w:pPr>
    </w:p>
    <w:p w14:paraId="10FE92C9" w14:textId="77777777" w:rsidR="009F4269" w:rsidRPr="009F4269" w:rsidRDefault="00862BD9">
      <w:pPr>
        <w:jc w:val="both"/>
        <w:rPr>
          <w:rFonts w:ascii="Comic Sans MS" w:eastAsia="Comic Sans MS" w:hAnsi="Comic Sans MS" w:cs="Comic Sans MS"/>
          <w:color w:val="4F81BD" w:themeColor="accent1"/>
        </w:rPr>
      </w:pPr>
      <w:r w:rsidRPr="009F4269">
        <w:rPr>
          <w:rFonts w:ascii="Comic Sans MS" w:eastAsia="Comic Sans MS" w:hAnsi="Comic Sans MS" w:cs="Comic Sans MS"/>
          <w:b/>
          <w:color w:val="4F81BD" w:themeColor="accent1"/>
        </w:rPr>
        <w:t>Half a term’s notice</w:t>
      </w:r>
      <w:r w:rsidRPr="009F4269">
        <w:rPr>
          <w:rFonts w:ascii="Comic Sans MS" w:eastAsia="Comic Sans MS" w:hAnsi="Comic Sans MS" w:cs="Comic Sans MS"/>
          <w:color w:val="4F81BD" w:themeColor="accent1"/>
        </w:rPr>
        <w:t xml:space="preserve"> </w:t>
      </w:r>
      <w:proofErr w:type="gramStart"/>
      <w:r w:rsidRPr="009F4269">
        <w:rPr>
          <w:rFonts w:ascii="Comic Sans MS" w:eastAsia="Comic Sans MS" w:hAnsi="Comic Sans MS" w:cs="Comic Sans MS"/>
          <w:color w:val="4F81BD" w:themeColor="accent1"/>
        </w:rPr>
        <w:t>is required</w:t>
      </w:r>
      <w:proofErr w:type="gramEnd"/>
      <w:r w:rsidRPr="009F4269">
        <w:rPr>
          <w:rFonts w:ascii="Comic Sans MS" w:eastAsia="Comic Sans MS" w:hAnsi="Comic Sans MS" w:cs="Comic Sans MS"/>
          <w:color w:val="4F81BD" w:themeColor="accent1"/>
        </w:rPr>
        <w:t xml:space="preserve"> if you wish to </w:t>
      </w:r>
      <w:r w:rsidRPr="009F4269">
        <w:rPr>
          <w:rFonts w:ascii="Comic Sans MS" w:eastAsia="Comic Sans MS" w:hAnsi="Comic Sans MS" w:cs="Comic Sans MS"/>
          <w:b/>
          <w:color w:val="4F81BD" w:themeColor="accent1"/>
        </w:rPr>
        <w:t xml:space="preserve">terminate </w:t>
      </w:r>
      <w:r w:rsidRPr="009F4269">
        <w:rPr>
          <w:rFonts w:ascii="Comic Sans MS" w:eastAsia="Comic Sans MS" w:hAnsi="Comic Sans MS" w:cs="Comic Sans MS"/>
          <w:color w:val="4F81BD" w:themeColor="accent1"/>
        </w:rPr>
        <w:t>your child’s place</w:t>
      </w:r>
      <w:proofErr w:type="gramStart"/>
      <w:r w:rsidRPr="009F4269">
        <w:rPr>
          <w:rFonts w:ascii="Comic Sans MS" w:eastAsia="Comic Sans MS" w:hAnsi="Comic Sans MS" w:cs="Comic Sans MS"/>
          <w:color w:val="4F81BD" w:themeColor="accent1"/>
        </w:rPr>
        <w:t xml:space="preserve">.  </w:t>
      </w:r>
      <w:proofErr w:type="gramEnd"/>
    </w:p>
    <w:p w14:paraId="1151EB8F" w14:textId="77777777" w:rsidR="00516EAE" w:rsidRDefault="00862BD9" w:rsidP="009F4269">
      <w:pPr>
        <w:rPr>
          <w:rFonts w:ascii="Comic Sans MS" w:eastAsia="Comic Sans MS" w:hAnsi="Comic Sans MS" w:cs="Comic Sans MS"/>
          <w:color w:val="000000"/>
        </w:rPr>
      </w:pPr>
      <w:proofErr w:type="gramStart"/>
      <w:r>
        <w:rPr>
          <w:rFonts w:ascii="Comic Sans MS" w:eastAsia="Comic Sans MS" w:hAnsi="Comic Sans MS" w:cs="Comic Sans MS"/>
          <w:color w:val="000000"/>
        </w:rPr>
        <w:t>However</w:t>
      </w:r>
      <w:proofErr w:type="gramEnd"/>
      <w:r>
        <w:rPr>
          <w:rFonts w:ascii="Comic Sans MS" w:eastAsia="Comic Sans MS" w:hAnsi="Comic Sans MS" w:cs="Comic Sans MS"/>
          <w:color w:val="000000"/>
        </w:rPr>
        <w:t xml:space="preserve"> where </w:t>
      </w:r>
      <w:proofErr w:type="gramStart"/>
      <w:r>
        <w:rPr>
          <w:rFonts w:ascii="Comic Sans MS" w:eastAsia="Comic Sans MS" w:hAnsi="Comic Sans MS" w:cs="Comic Sans MS"/>
          <w:color w:val="000000"/>
        </w:rPr>
        <w:t>possible changes</w:t>
      </w:r>
      <w:proofErr w:type="gramEnd"/>
      <w:r>
        <w:rPr>
          <w:rFonts w:ascii="Comic Sans MS" w:eastAsia="Comic Sans MS" w:hAnsi="Comic Sans MS" w:cs="Comic Sans MS"/>
          <w:color w:val="000000"/>
        </w:rPr>
        <w:t xml:space="preserve"> to sessions can </w:t>
      </w:r>
      <w:proofErr w:type="gramStart"/>
      <w:r>
        <w:rPr>
          <w:rFonts w:ascii="Comic Sans MS" w:eastAsia="Comic Sans MS" w:hAnsi="Comic Sans MS" w:cs="Comic Sans MS"/>
          <w:color w:val="000000"/>
        </w:rPr>
        <w:t>be made</w:t>
      </w:r>
      <w:proofErr w:type="gramEnd"/>
      <w:r>
        <w:rPr>
          <w:rFonts w:ascii="Comic Sans MS" w:eastAsia="Comic Sans MS" w:hAnsi="Comic Sans MS" w:cs="Comic Sans MS"/>
          <w:color w:val="000000"/>
        </w:rPr>
        <w:t xml:space="preserve"> sooner.</w:t>
      </w:r>
      <w:r>
        <w:rPr>
          <w:rFonts w:ascii="Comic Sans MS" w:eastAsia="Comic Sans MS" w:hAnsi="Comic Sans MS" w:cs="Comic Sans MS"/>
          <w:color w:val="000000"/>
        </w:rPr>
        <w:br/>
        <w:t xml:space="preserve">In allocating sessions within each criterion the administrator will </w:t>
      </w:r>
      <w:r w:rsidR="009F4269">
        <w:rPr>
          <w:rFonts w:ascii="Comic Sans MS" w:eastAsia="Comic Sans MS" w:hAnsi="Comic Sans MS" w:cs="Comic Sans MS"/>
          <w:color w:val="000000"/>
        </w:rPr>
        <w:t>consider</w:t>
      </w:r>
      <w:r>
        <w:rPr>
          <w:rFonts w:ascii="Comic Sans MS" w:eastAsia="Comic Sans MS" w:hAnsi="Comic Sans MS" w:cs="Comic Sans MS"/>
          <w:color w:val="000000"/>
        </w:rPr>
        <w:t xml:space="preserve"> preferences detailed on the registration </w:t>
      </w:r>
      <w:proofErr w:type="gramStart"/>
      <w:r>
        <w:rPr>
          <w:rFonts w:ascii="Comic Sans MS" w:eastAsia="Comic Sans MS" w:hAnsi="Comic Sans MS" w:cs="Comic Sans MS"/>
          <w:color w:val="000000"/>
        </w:rPr>
        <w:t>form</w:t>
      </w:r>
      <w:proofErr w:type="gramEnd"/>
      <w:r>
        <w:rPr>
          <w:rFonts w:ascii="Comic Sans MS" w:eastAsia="Comic Sans MS" w:hAnsi="Comic Sans MS" w:cs="Comic Sans MS"/>
          <w:color w:val="000000"/>
        </w:rPr>
        <w:t xml:space="preserve"> but it should </w:t>
      </w:r>
      <w:proofErr w:type="gramStart"/>
      <w:r>
        <w:rPr>
          <w:rFonts w:ascii="Comic Sans MS" w:eastAsia="Comic Sans MS" w:hAnsi="Comic Sans MS" w:cs="Comic Sans MS"/>
          <w:color w:val="000000"/>
        </w:rPr>
        <w:t>be noted</w:t>
      </w:r>
      <w:proofErr w:type="gramEnd"/>
      <w:r>
        <w:rPr>
          <w:rFonts w:ascii="Comic Sans MS" w:eastAsia="Comic Sans MS" w:hAnsi="Comic Sans MS" w:cs="Comic Sans MS"/>
          <w:color w:val="000000"/>
        </w:rPr>
        <w:t xml:space="preserve"> that preferences cannot </w:t>
      </w:r>
      <w:proofErr w:type="gramStart"/>
      <w:r>
        <w:rPr>
          <w:rFonts w:ascii="Comic Sans MS" w:eastAsia="Comic Sans MS" w:hAnsi="Comic Sans MS" w:cs="Comic Sans MS"/>
          <w:color w:val="000000"/>
        </w:rPr>
        <w:t>be guaranteed</w:t>
      </w:r>
      <w:proofErr w:type="gramEnd"/>
      <w:r>
        <w:rPr>
          <w:rFonts w:ascii="Comic Sans MS" w:eastAsia="Comic Sans MS" w:hAnsi="Comic Sans MS" w:cs="Comic Sans MS"/>
          <w:color w:val="000000"/>
        </w:rPr>
        <w:t>.</w:t>
      </w:r>
    </w:p>
    <w:p w14:paraId="0EC68BD1" w14:textId="77777777" w:rsidR="00516EAE" w:rsidRDefault="00516EAE" w:rsidP="009F4269">
      <w:pPr>
        <w:rPr>
          <w:rFonts w:ascii="Comic Sans MS" w:eastAsia="Comic Sans MS" w:hAnsi="Comic Sans MS" w:cs="Comic Sans MS"/>
          <w:color w:val="000000"/>
        </w:rPr>
      </w:pPr>
    </w:p>
    <w:p w14:paraId="71EE939C" w14:textId="77777777" w:rsidR="00516EAE" w:rsidRDefault="00862BD9">
      <w:pPr>
        <w:jc w:val="both"/>
        <w:rPr>
          <w:rFonts w:ascii="Comic Sans MS" w:eastAsia="Comic Sans MS" w:hAnsi="Comic Sans MS" w:cs="Comic Sans MS"/>
        </w:rPr>
      </w:pPr>
      <w:r>
        <w:rPr>
          <w:rFonts w:ascii="Comic Sans MS" w:eastAsia="Comic Sans MS" w:hAnsi="Comic Sans MS" w:cs="Comic Sans MS"/>
          <w:color w:val="000000"/>
        </w:rPr>
        <w:t>A minimum of two sessions per week is mandatory as this is beneficial to the child.</w:t>
      </w:r>
    </w:p>
    <w:p w14:paraId="68A1BAD6" w14:textId="77777777" w:rsidR="00516EAE" w:rsidRDefault="00862BD9">
      <w:pPr>
        <w:jc w:val="both"/>
        <w:rPr>
          <w:rFonts w:ascii="Comic Sans MS" w:eastAsia="Comic Sans MS" w:hAnsi="Comic Sans MS" w:cs="Comic Sans MS"/>
        </w:rPr>
      </w:pPr>
      <w:r>
        <w:rPr>
          <w:rFonts w:ascii="Comic Sans MS" w:eastAsia="Comic Sans MS" w:hAnsi="Comic Sans MS" w:cs="Comic Sans MS"/>
        </w:rPr>
        <w:t xml:space="preserve">   </w:t>
      </w:r>
    </w:p>
    <w:p w14:paraId="1F8984A0" w14:textId="77777777" w:rsidR="00516EAE" w:rsidRDefault="00862BD9">
      <w:pPr>
        <w:jc w:val="both"/>
        <w:rPr>
          <w:rFonts w:ascii="Comic Sans MS" w:eastAsia="Comic Sans MS" w:hAnsi="Comic Sans MS" w:cs="Comic Sans MS"/>
        </w:rPr>
      </w:pPr>
      <w:r>
        <w:rPr>
          <w:rFonts w:ascii="Comic Sans MS" w:eastAsia="Comic Sans MS" w:hAnsi="Comic Sans MS" w:cs="Comic Sans MS"/>
          <w:color w:val="000000"/>
        </w:rPr>
        <w:lastRenderedPageBreak/>
        <w:t xml:space="preserve">Parents or guardians </w:t>
      </w:r>
      <w:proofErr w:type="gramStart"/>
      <w:r>
        <w:rPr>
          <w:rFonts w:ascii="Comic Sans MS" w:eastAsia="Comic Sans MS" w:hAnsi="Comic Sans MS" w:cs="Comic Sans MS"/>
          <w:color w:val="000000"/>
        </w:rPr>
        <w:t>are always invited</w:t>
      </w:r>
      <w:proofErr w:type="gramEnd"/>
      <w:r>
        <w:rPr>
          <w:rFonts w:ascii="Comic Sans MS" w:eastAsia="Comic Sans MS" w:hAnsi="Comic Sans MS" w:cs="Comic Sans MS"/>
          <w:color w:val="000000"/>
        </w:rPr>
        <w:t xml:space="preserve"> to visit </w:t>
      </w:r>
      <w:proofErr w:type="gramStart"/>
      <w:r>
        <w:rPr>
          <w:rFonts w:ascii="Comic Sans MS" w:eastAsia="Comic Sans MS" w:hAnsi="Comic Sans MS" w:cs="Comic Sans MS"/>
          <w:color w:val="000000"/>
        </w:rPr>
        <w:t>us, before</w:t>
      </w:r>
      <w:proofErr w:type="gramEnd"/>
      <w:r>
        <w:rPr>
          <w:rFonts w:ascii="Comic Sans MS" w:eastAsia="Comic Sans MS" w:hAnsi="Comic Sans MS" w:cs="Comic Sans MS"/>
          <w:color w:val="000000"/>
        </w:rPr>
        <w:t xml:space="preserve"> their child starts officially and whilst a session is in progress. Subsequent visits are welcome at any time.</w:t>
      </w:r>
    </w:p>
    <w:p w14:paraId="154CBCE7" w14:textId="77777777" w:rsidR="00516EAE" w:rsidRDefault="00516EAE" w:rsidP="003A4946">
      <w:pPr>
        <w:rPr>
          <w:rFonts w:ascii="Arial" w:eastAsia="Arial" w:hAnsi="Arial" w:cs="Arial"/>
          <w:b/>
          <w:sz w:val="36"/>
          <w:szCs w:val="36"/>
        </w:rPr>
      </w:pPr>
    </w:p>
    <w:p w14:paraId="3BF79F0B" w14:textId="77777777" w:rsidR="00516EAE" w:rsidRDefault="004E35D5">
      <w:pPr>
        <w:jc w:val="center"/>
        <w:rPr>
          <w:rFonts w:ascii="Arial" w:eastAsia="Arial" w:hAnsi="Arial" w:cs="Arial"/>
          <w:b/>
          <w:sz w:val="36"/>
          <w:szCs w:val="36"/>
        </w:rPr>
      </w:pPr>
      <w:r>
        <w:rPr>
          <w:rFonts w:ascii="Arial" w:eastAsia="Arial" w:hAnsi="Arial" w:cs="Arial"/>
          <w:b/>
          <w:noProof/>
          <w:sz w:val="36"/>
          <w:szCs w:val="36"/>
        </w:rPr>
        <w:drawing>
          <wp:inline distT="0" distB="0" distL="0" distR="0" wp14:anchorId="69D04EE5" wp14:editId="3368AB0A">
            <wp:extent cx="1893570" cy="2118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999" cy="2147132"/>
                    </a:xfrm>
                    <a:prstGeom prst="rect">
                      <a:avLst/>
                    </a:prstGeom>
                    <a:noFill/>
                  </pic:spPr>
                </pic:pic>
              </a:graphicData>
            </a:graphic>
          </wp:inline>
        </w:drawing>
      </w:r>
    </w:p>
    <w:p w14:paraId="259D3A85" w14:textId="77777777" w:rsidR="00516EAE" w:rsidRDefault="00516EAE">
      <w:pPr>
        <w:jc w:val="center"/>
        <w:rPr>
          <w:rFonts w:ascii="Arial" w:eastAsia="Arial" w:hAnsi="Arial" w:cs="Arial"/>
          <w:b/>
          <w:sz w:val="36"/>
          <w:szCs w:val="36"/>
        </w:rPr>
      </w:pPr>
    </w:p>
    <w:p w14:paraId="1BDACBC6" w14:textId="77777777" w:rsidR="00516EAE" w:rsidRDefault="00862BD9">
      <w:pPr>
        <w:jc w:val="center"/>
        <w:rPr>
          <w:rFonts w:ascii="Arial" w:eastAsia="Arial" w:hAnsi="Arial" w:cs="Arial"/>
          <w:b/>
          <w:sz w:val="36"/>
          <w:szCs w:val="36"/>
        </w:rPr>
      </w:pPr>
      <w:r>
        <w:rPr>
          <w:noProof/>
        </w:rPr>
        <w:drawing>
          <wp:inline distT="0" distB="0" distL="0" distR="0" wp14:anchorId="51767733" wp14:editId="48C7ADD4">
            <wp:extent cx="4094366" cy="307077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4094366" cy="3070775"/>
                    </a:xfrm>
                    <a:prstGeom prst="rect">
                      <a:avLst/>
                    </a:prstGeom>
                    <a:ln/>
                  </pic:spPr>
                </pic:pic>
              </a:graphicData>
            </a:graphic>
          </wp:inline>
        </w:drawing>
      </w:r>
    </w:p>
    <w:p w14:paraId="33C81B09" w14:textId="77777777" w:rsidR="00516EAE" w:rsidRDefault="00516EAE">
      <w:pPr>
        <w:jc w:val="center"/>
        <w:rPr>
          <w:rFonts w:ascii="Arial" w:eastAsia="Arial" w:hAnsi="Arial" w:cs="Arial"/>
          <w:b/>
          <w:sz w:val="36"/>
          <w:szCs w:val="36"/>
        </w:rPr>
      </w:pPr>
    </w:p>
    <w:p w14:paraId="1EC1F346" w14:textId="77777777" w:rsidR="00516EAE" w:rsidRDefault="00516EAE">
      <w:pPr>
        <w:jc w:val="center"/>
        <w:rPr>
          <w:rFonts w:ascii="Arial" w:eastAsia="Arial" w:hAnsi="Arial" w:cs="Arial"/>
          <w:b/>
          <w:sz w:val="36"/>
          <w:szCs w:val="36"/>
        </w:rPr>
      </w:pPr>
    </w:p>
    <w:p w14:paraId="119E9774" w14:textId="77777777" w:rsidR="00516EAE" w:rsidRPr="004E35D5" w:rsidRDefault="00862BD9">
      <w:pPr>
        <w:jc w:val="center"/>
        <w:rPr>
          <w:rFonts w:ascii="Arial" w:eastAsia="Arial" w:hAnsi="Arial" w:cs="Arial"/>
          <w:b/>
          <w:color w:val="7030A0"/>
          <w:sz w:val="36"/>
          <w:szCs w:val="36"/>
        </w:rPr>
      </w:pPr>
      <w:r w:rsidRPr="004E35D5">
        <w:rPr>
          <w:rFonts w:ascii="Arial" w:eastAsia="Arial" w:hAnsi="Arial" w:cs="Arial"/>
          <w:b/>
          <w:color w:val="7030A0"/>
          <w:sz w:val="36"/>
          <w:szCs w:val="36"/>
        </w:rPr>
        <w:t xml:space="preserve">Swallowfield </w:t>
      </w:r>
      <w:r w:rsidR="00115239" w:rsidRPr="004E35D5">
        <w:rPr>
          <w:rFonts w:ascii="Arial" w:eastAsia="Arial" w:hAnsi="Arial" w:cs="Arial"/>
          <w:b/>
          <w:color w:val="7030A0"/>
          <w:sz w:val="36"/>
          <w:szCs w:val="36"/>
        </w:rPr>
        <w:t>Primary</w:t>
      </w:r>
      <w:r w:rsidRPr="004E35D5">
        <w:rPr>
          <w:rFonts w:ascii="Arial" w:eastAsia="Arial" w:hAnsi="Arial" w:cs="Arial"/>
          <w:b/>
          <w:color w:val="7030A0"/>
          <w:sz w:val="36"/>
          <w:szCs w:val="36"/>
        </w:rPr>
        <w:t xml:space="preserve"> School</w:t>
      </w:r>
    </w:p>
    <w:p w14:paraId="0C24FA83" w14:textId="77777777" w:rsidR="00516EAE" w:rsidRPr="004E35D5" w:rsidRDefault="00862BD9">
      <w:pPr>
        <w:jc w:val="center"/>
        <w:rPr>
          <w:rFonts w:ascii="Arial" w:eastAsia="Arial" w:hAnsi="Arial" w:cs="Arial"/>
          <w:b/>
          <w:color w:val="7030A0"/>
          <w:sz w:val="36"/>
          <w:szCs w:val="36"/>
        </w:rPr>
      </w:pPr>
      <w:r w:rsidRPr="004E35D5">
        <w:rPr>
          <w:rFonts w:ascii="Arial" w:eastAsia="Arial" w:hAnsi="Arial" w:cs="Arial"/>
          <w:b/>
          <w:color w:val="7030A0"/>
          <w:sz w:val="36"/>
          <w:szCs w:val="36"/>
        </w:rPr>
        <w:t>Weathercock Close</w:t>
      </w:r>
    </w:p>
    <w:p w14:paraId="01AB1E01" w14:textId="77777777" w:rsidR="00516EAE" w:rsidRPr="004E35D5" w:rsidRDefault="00862BD9">
      <w:pPr>
        <w:jc w:val="center"/>
        <w:rPr>
          <w:rFonts w:ascii="Arial" w:eastAsia="Arial" w:hAnsi="Arial" w:cs="Arial"/>
          <w:b/>
          <w:color w:val="7030A0"/>
          <w:sz w:val="36"/>
          <w:szCs w:val="36"/>
        </w:rPr>
      </w:pPr>
      <w:r w:rsidRPr="004E35D5">
        <w:rPr>
          <w:rFonts w:ascii="Arial" w:eastAsia="Arial" w:hAnsi="Arial" w:cs="Arial"/>
          <w:b/>
          <w:color w:val="7030A0"/>
          <w:sz w:val="36"/>
          <w:szCs w:val="36"/>
        </w:rPr>
        <w:t>Woburn Sands</w:t>
      </w:r>
    </w:p>
    <w:p w14:paraId="1CAAB880" w14:textId="77777777" w:rsidR="00516EAE" w:rsidRPr="004E35D5" w:rsidRDefault="00862BD9">
      <w:pPr>
        <w:jc w:val="center"/>
        <w:rPr>
          <w:rFonts w:ascii="Arial" w:eastAsia="Arial" w:hAnsi="Arial" w:cs="Arial"/>
          <w:b/>
          <w:color w:val="7030A0"/>
          <w:sz w:val="36"/>
          <w:szCs w:val="36"/>
        </w:rPr>
      </w:pPr>
      <w:r w:rsidRPr="004E35D5">
        <w:rPr>
          <w:rFonts w:ascii="Arial" w:eastAsia="Arial" w:hAnsi="Arial" w:cs="Arial"/>
          <w:b/>
          <w:color w:val="7030A0"/>
          <w:sz w:val="36"/>
          <w:szCs w:val="36"/>
        </w:rPr>
        <w:t>Milton Keynes</w:t>
      </w:r>
    </w:p>
    <w:p w14:paraId="5C74B974" w14:textId="77777777" w:rsidR="00516EAE" w:rsidRPr="004E35D5" w:rsidRDefault="00862BD9">
      <w:pPr>
        <w:jc w:val="center"/>
        <w:rPr>
          <w:rFonts w:ascii="Arial" w:eastAsia="Arial" w:hAnsi="Arial" w:cs="Arial"/>
          <w:b/>
          <w:color w:val="7030A0"/>
          <w:sz w:val="36"/>
          <w:szCs w:val="36"/>
        </w:rPr>
      </w:pPr>
      <w:r w:rsidRPr="004E35D5">
        <w:rPr>
          <w:rFonts w:ascii="Arial" w:eastAsia="Arial" w:hAnsi="Arial" w:cs="Arial"/>
          <w:b/>
          <w:color w:val="7030A0"/>
          <w:sz w:val="36"/>
          <w:szCs w:val="36"/>
        </w:rPr>
        <w:t>MK17 8SR</w:t>
      </w:r>
    </w:p>
    <w:p w14:paraId="04FB7568" w14:textId="77777777" w:rsidR="00516EAE" w:rsidRPr="004E35D5" w:rsidRDefault="00516EAE">
      <w:pPr>
        <w:rPr>
          <w:rFonts w:ascii="Arial" w:eastAsia="Arial" w:hAnsi="Arial" w:cs="Arial"/>
          <w:b/>
          <w:color w:val="7030A0"/>
          <w:sz w:val="32"/>
          <w:szCs w:val="32"/>
        </w:rPr>
      </w:pPr>
    </w:p>
    <w:p w14:paraId="3DD3B73A" w14:textId="77777777" w:rsidR="00516EAE" w:rsidRPr="004E35D5" w:rsidRDefault="00862BD9">
      <w:pPr>
        <w:jc w:val="center"/>
        <w:rPr>
          <w:rFonts w:ascii="Arial" w:eastAsia="Arial" w:hAnsi="Arial" w:cs="Arial"/>
          <w:b/>
          <w:color w:val="7030A0"/>
          <w:sz w:val="32"/>
          <w:szCs w:val="32"/>
        </w:rPr>
      </w:pPr>
      <w:r w:rsidRPr="004E35D5">
        <w:rPr>
          <w:rFonts w:ascii="Arial" w:eastAsia="Arial" w:hAnsi="Arial" w:cs="Arial"/>
          <w:b/>
          <w:color w:val="7030A0"/>
          <w:sz w:val="32"/>
          <w:szCs w:val="32"/>
        </w:rPr>
        <w:t>Tel: 01908 582101</w:t>
      </w:r>
    </w:p>
    <w:p w14:paraId="7E28F87E" w14:textId="77777777" w:rsidR="00516EAE" w:rsidRDefault="00115239">
      <w:pPr>
        <w:jc w:val="center"/>
        <w:rPr>
          <w:rFonts w:ascii="Arial" w:eastAsia="Arial" w:hAnsi="Arial" w:cs="Arial"/>
          <w:b/>
          <w:sz w:val="40"/>
          <w:szCs w:val="40"/>
        </w:rPr>
      </w:pPr>
      <w:hyperlink r:id="rId27" w:history="1">
        <w:r w:rsidRPr="00C55524">
          <w:rPr>
            <w:rStyle w:val="Hyperlink"/>
            <w:rFonts w:ascii="Arial" w:eastAsia="Arial" w:hAnsi="Arial" w:cs="Arial"/>
            <w:b/>
            <w:sz w:val="40"/>
            <w:szCs w:val="40"/>
          </w:rPr>
          <w:t>enquiries@swallowfieldprimary.com</w:t>
        </w:r>
      </w:hyperlink>
      <w:r>
        <w:rPr>
          <w:rFonts w:ascii="Arial" w:eastAsia="Arial" w:hAnsi="Arial" w:cs="Arial"/>
          <w:b/>
          <w:sz w:val="40"/>
          <w:szCs w:val="40"/>
        </w:rPr>
        <w:t xml:space="preserve"> </w:t>
      </w:r>
    </w:p>
    <w:p w14:paraId="04D20478" w14:textId="77777777" w:rsidR="004E35D5" w:rsidRDefault="004E35D5">
      <w:pPr>
        <w:jc w:val="center"/>
        <w:rPr>
          <w:rFonts w:ascii="Arial" w:eastAsia="Arial" w:hAnsi="Arial" w:cs="Arial"/>
        </w:rPr>
      </w:pPr>
    </w:p>
    <w:p w14:paraId="08022B77" w14:textId="77777777" w:rsidR="004E35D5" w:rsidRPr="004E35D5" w:rsidRDefault="004E35D5">
      <w:pPr>
        <w:jc w:val="center"/>
        <w:rPr>
          <w:rFonts w:ascii="Arial" w:eastAsia="Arial" w:hAnsi="Arial" w:cs="Arial"/>
          <w:b/>
          <w:color w:val="7030A0"/>
          <w:sz w:val="40"/>
          <w:szCs w:val="40"/>
        </w:rPr>
      </w:pPr>
      <w:hyperlink r:id="rId28" w:history="1">
        <w:r w:rsidRPr="00125A62">
          <w:rPr>
            <w:rStyle w:val="Hyperlink"/>
            <w:rFonts w:ascii="Arial" w:eastAsia="Arial" w:hAnsi="Arial" w:cs="Arial"/>
            <w:b/>
            <w:sz w:val="40"/>
            <w:szCs w:val="40"/>
          </w:rPr>
          <w:t>busybees@swallowfieldprimary.com</w:t>
        </w:r>
      </w:hyperlink>
      <w:r>
        <w:rPr>
          <w:rFonts w:ascii="Arial" w:eastAsia="Arial" w:hAnsi="Arial" w:cs="Arial"/>
          <w:b/>
          <w:color w:val="7030A0"/>
          <w:sz w:val="40"/>
          <w:szCs w:val="40"/>
        </w:rPr>
        <w:t xml:space="preserve"> </w:t>
      </w:r>
    </w:p>
    <w:sectPr w:rsidR="004E35D5" w:rsidRPr="004E35D5" w:rsidSect="00BC7A6E">
      <w:footerReference w:type="even" r:id="rId29"/>
      <w:footerReference w:type="default" r:id="rId30"/>
      <w:pgSz w:w="11904" w:h="16834"/>
      <w:pgMar w:top="567" w:right="720" w:bottom="709" w:left="720"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5CF88" w14:textId="77777777" w:rsidR="00263919" w:rsidRDefault="00263919">
      <w:r>
        <w:separator/>
      </w:r>
    </w:p>
  </w:endnote>
  <w:endnote w:type="continuationSeparator" w:id="0">
    <w:p w14:paraId="44981A8E" w14:textId="77777777" w:rsidR="00263919" w:rsidRDefault="00263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0418" w14:textId="77777777" w:rsidR="00516EAE" w:rsidRDefault="00862BD9">
    <w:pPr>
      <w:pBdr>
        <w:top w:val="nil"/>
        <w:left w:val="nil"/>
        <w:bottom w:val="nil"/>
        <w:right w:val="nil"/>
        <w:between w:val="nil"/>
      </w:pBdr>
      <w:tabs>
        <w:tab w:val="center" w:pos="4153"/>
        <w:tab w:val="right" w:pos="8306"/>
      </w:tabs>
      <w:rPr>
        <w:color w:val="000000"/>
      </w:rPr>
    </w:pPr>
    <w:r>
      <w:rPr>
        <w:color w:val="000000"/>
      </w:rPr>
      <w:t>[Type here]</w:t>
    </w:r>
  </w:p>
  <w:p w14:paraId="2D38E104" w14:textId="77777777" w:rsidR="00516EAE" w:rsidRDefault="00516EA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F8A3E" w14:textId="77777777" w:rsidR="00516EAE" w:rsidRDefault="00862BD9">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115239">
      <w:rPr>
        <w:noProof/>
        <w:color w:val="000000"/>
      </w:rPr>
      <w:t>1</w:t>
    </w:r>
    <w:r>
      <w:rPr>
        <w:color w:val="000000"/>
      </w:rPr>
      <w:fldChar w:fldCharType="end"/>
    </w:r>
  </w:p>
  <w:p w14:paraId="74374576" w14:textId="77777777" w:rsidR="00516EAE" w:rsidRDefault="00516EAE">
    <w:pPr>
      <w:jc w:val="center"/>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E3E14" w14:textId="77777777" w:rsidR="00263919" w:rsidRDefault="00263919">
      <w:r>
        <w:separator/>
      </w:r>
    </w:p>
  </w:footnote>
  <w:footnote w:type="continuationSeparator" w:id="0">
    <w:p w14:paraId="44332039" w14:textId="77777777" w:rsidR="00263919" w:rsidRDefault="00263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F183C"/>
    <w:multiLevelType w:val="hybridMultilevel"/>
    <w:tmpl w:val="F202F9F6"/>
    <w:lvl w:ilvl="0" w:tplc="08090001">
      <w:start w:val="1"/>
      <w:numFmt w:val="bullet"/>
      <w:lvlText w:val=""/>
      <w:lvlJc w:val="left"/>
      <w:pPr>
        <w:ind w:left="208" w:hanging="360"/>
      </w:pPr>
      <w:rPr>
        <w:rFonts w:ascii="Symbol" w:hAnsi="Symbol" w:hint="default"/>
      </w:rPr>
    </w:lvl>
    <w:lvl w:ilvl="1" w:tplc="08090003" w:tentative="1">
      <w:start w:val="1"/>
      <w:numFmt w:val="bullet"/>
      <w:lvlText w:val="o"/>
      <w:lvlJc w:val="left"/>
      <w:pPr>
        <w:ind w:left="928" w:hanging="360"/>
      </w:pPr>
      <w:rPr>
        <w:rFonts w:ascii="Courier New" w:hAnsi="Courier New" w:cs="Courier New" w:hint="default"/>
      </w:rPr>
    </w:lvl>
    <w:lvl w:ilvl="2" w:tplc="08090005" w:tentative="1">
      <w:start w:val="1"/>
      <w:numFmt w:val="bullet"/>
      <w:lvlText w:val=""/>
      <w:lvlJc w:val="left"/>
      <w:pPr>
        <w:ind w:left="1648" w:hanging="360"/>
      </w:pPr>
      <w:rPr>
        <w:rFonts w:ascii="Wingdings" w:hAnsi="Wingdings" w:hint="default"/>
      </w:rPr>
    </w:lvl>
    <w:lvl w:ilvl="3" w:tplc="08090001" w:tentative="1">
      <w:start w:val="1"/>
      <w:numFmt w:val="bullet"/>
      <w:lvlText w:val=""/>
      <w:lvlJc w:val="left"/>
      <w:pPr>
        <w:ind w:left="2368" w:hanging="360"/>
      </w:pPr>
      <w:rPr>
        <w:rFonts w:ascii="Symbol" w:hAnsi="Symbol" w:hint="default"/>
      </w:rPr>
    </w:lvl>
    <w:lvl w:ilvl="4" w:tplc="08090003" w:tentative="1">
      <w:start w:val="1"/>
      <w:numFmt w:val="bullet"/>
      <w:lvlText w:val="o"/>
      <w:lvlJc w:val="left"/>
      <w:pPr>
        <w:ind w:left="3088" w:hanging="360"/>
      </w:pPr>
      <w:rPr>
        <w:rFonts w:ascii="Courier New" w:hAnsi="Courier New" w:cs="Courier New" w:hint="default"/>
      </w:rPr>
    </w:lvl>
    <w:lvl w:ilvl="5" w:tplc="08090005" w:tentative="1">
      <w:start w:val="1"/>
      <w:numFmt w:val="bullet"/>
      <w:lvlText w:val=""/>
      <w:lvlJc w:val="left"/>
      <w:pPr>
        <w:ind w:left="3808" w:hanging="360"/>
      </w:pPr>
      <w:rPr>
        <w:rFonts w:ascii="Wingdings" w:hAnsi="Wingdings" w:hint="default"/>
      </w:rPr>
    </w:lvl>
    <w:lvl w:ilvl="6" w:tplc="08090001" w:tentative="1">
      <w:start w:val="1"/>
      <w:numFmt w:val="bullet"/>
      <w:lvlText w:val=""/>
      <w:lvlJc w:val="left"/>
      <w:pPr>
        <w:ind w:left="4528" w:hanging="360"/>
      </w:pPr>
      <w:rPr>
        <w:rFonts w:ascii="Symbol" w:hAnsi="Symbol" w:hint="default"/>
      </w:rPr>
    </w:lvl>
    <w:lvl w:ilvl="7" w:tplc="08090003" w:tentative="1">
      <w:start w:val="1"/>
      <w:numFmt w:val="bullet"/>
      <w:lvlText w:val="o"/>
      <w:lvlJc w:val="left"/>
      <w:pPr>
        <w:ind w:left="5248" w:hanging="360"/>
      </w:pPr>
      <w:rPr>
        <w:rFonts w:ascii="Courier New" w:hAnsi="Courier New" w:cs="Courier New" w:hint="default"/>
      </w:rPr>
    </w:lvl>
    <w:lvl w:ilvl="8" w:tplc="08090005" w:tentative="1">
      <w:start w:val="1"/>
      <w:numFmt w:val="bullet"/>
      <w:lvlText w:val=""/>
      <w:lvlJc w:val="left"/>
      <w:pPr>
        <w:ind w:left="5968" w:hanging="360"/>
      </w:pPr>
      <w:rPr>
        <w:rFonts w:ascii="Wingdings" w:hAnsi="Wingdings" w:hint="default"/>
      </w:rPr>
    </w:lvl>
  </w:abstractNum>
  <w:abstractNum w:abstractNumId="1" w15:restartNumberingAfterBreak="0">
    <w:nsid w:val="16FF587E"/>
    <w:multiLevelType w:val="multilevel"/>
    <w:tmpl w:val="33628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96FCA"/>
    <w:multiLevelType w:val="hybridMultilevel"/>
    <w:tmpl w:val="A306A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BFC3623"/>
    <w:multiLevelType w:val="hybridMultilevel"/>
    <w:tmpl w:val="4D00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83A0F"/>
    <w:multiLevelType w:val="multilevel"/>
    <w:tmpl w:val="31C6D780"/>
    <w:lvl w:ilvl="0">
      <w:numFmt w:val="bullet"/>
      <w:lvlText w:val="-"/>
      <w:lvlJc w:val="left"/>
      <w:pPr>
        <w:ind w:left="1170" w:hanging="360"/>
      </w:pPr>
      <w:rPr>
        <w:rFonts w:ascii="Comic Sans MS" w:eastAsia="Comic Sans MS" w:hAnsi="Comic Sans MS" w:cs="Comic Sans M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 w15:restartNumberingAfterBreak="0">
    <w:nsid w:val="24F203D2"/>
    <w:multiLevelType w:val="hybridMultilevel"/>
    <w:tmpl w:val="29E6DD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65958B0"/>
    <w:multiLevelType w:val="hybridMultilevel"/>
    <w:tmpl w:val="FB3E46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8587860"/>
    <w:multiLevelType w:val="hybridMultilevel"/>
    <w:tmpl w:val="B2645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A43A34"/>
    <w:multiLevelType w:val="hybridMultilevel"/>
    <w:tmpl w:val="28C8D5F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363E2B60"/>
    <w:multiLevelType w:val="multilevel"/>
    <w:tmpl w:val="8BF6F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391986"/>
    <w:multiLevelType w:val="hybridMultilevel"/>
    <w:tmpl w:val="DD2EA8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8584C9D"/>
    <w:multiLevelType w:val="hybridMultilevel"/>
    <w:tmpl w:val="BD4E1054"/>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12" w15:restartNumberingAfterBreak="0">
    <w:nsid w:val="39327789"/>
    <w:multiLevelType w:val="hybridMultilevel"/>
    <w:tmpl w:val="3DE4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432DD"/>
    <w:multiLevelType w:val="hybridMultilevel"/>
    <w:tmpl w:val="1868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13D47"/>
    <w:multiLevelType w:val="hybridMultilevel"/>
    <w:tmpl w:val="3A74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61A56"/>
    <w:multiLevelType w:val="hybridMultilevel"/>
    <w:tmpl w:val="1CA0A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F54000"/>
    <w:multiLevelType w:val="multilevel"/>
    <w:tmpl w:val="01FC5AA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A628D1"/>
    <w:multiLevelType w:val="hybridMultilevel"/>
    <w:tmpl w:val="42423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A3A7D24"/>
    <w:multiLevelType w:val="hybridMultilevel"/>
    <w:tmpl w:val="22127D14"/>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9" w15:restartNumberingAfterBreak="0">
    <w:nsid w:val="764B5CCF"/>
    <w:multiLevelType w:val="hybridMultilevel"/>
    <w:tmpl w:val="5BE26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6E7595"/>
    <w:multiLevelType w:val="multilevel"/>
    <w:tmpl w:val="6CA6A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F983440"/>
    <w:multiLevelType w:val="multilevel"/>
    <w:tmpl w:val="6ADAA9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5316255">
    <w:abstractNumId w:val="9"/>
  </w:num>
  <w:num w:numId="2" w16cid:durableId="1979532649">
    <w:abstractNumId w:val="20"/>
  </w:num>
  <w:num w:numId="3" w16cid:durableId="1087074653">
    <w:abstractNumId w:val="1"/>
  </w:num>
  <w:num w:numId="4" w16cid:durableId="1476099085">
    <w:abstractNumId w:val="21"/>
  </w:num>
  <w:num w:numId="5" w16cid:durableId="2091458895">
    <w:abstractNumId w:val="16"/>
  </w:num>
  <w:num w:numId="6" w16cid:durableId="655115269">
    <w:abstractNumId w:val="4"/>
  </w:num>
  <w:num w:numId="7" w16cid:durableId="2135635757">
    <w:abstractNumId w:val="0"/>
  </w:num>
  <w:num w:numId="8" w16cid:durableId="1573538222">
    <w:abstractNumId w:val="5"/>
  </w:num>
  <w:num w:numId="9" w16cid:durableId="1011493698">
    <w:abstractNumId w:val="11"/>
  </w:num>
  <w:num w:numId="10" w16cid:durableId="977613606">
    <w:abstractNumId w:val="6"/>
  </w:num>
  <w:num w:numId="11" w16cid:durableId="752707163">
    <w:abstractNumId w:val="17"/>
  </w:num>
  <w:num w:numId="12" w16cid:durableId="1586189748">
    <w:abstractNumId w:val="8"/>
  </w:num>
  <w:num w:numId="13" w16cid:durableId="1036083898">
    <w:abstractNumId w:val="18"/>
  </w:num>
  <w:num w:numId="14" w16cid:durableId="1410691869">
    <w:abstractNumId w:val="7"/>
  </w:num>
  <w:num w:numId="15" w16cid:durableId="1308440665">
    <w:abstractNumId w:val="15"/>
  </w:num>
  <w:num w:numId="16" w16cid:durableId="445932771">
    <w:abstractNumId w:val="10"/>
  </w:num>
  <w:num w:numId="17" w16cid:durableId="875390961">
    <w:abstractNumId w:val="2"/>
  </w:num>
  <w:num w:numId="18" w16cid:durableId="118034971">
    <w:abstractNumId w:val="14"/>
  </w:num>
  <w:num w:numId="19" w16cid:durableId="291910111">
    <w:abstractNumId w:val="19"/>
  </w:num>
  <w:num w:numId="20" w16cid:durableId="1212306107">
    <w:abstractNumId w:val="3"/>
  </w:num>
  <w:num w:numId="21" w16cid:durableId="846407466">
    <w:abstractNumId w:val="13"/>
  </w:num>
  <w:num w:numId="22" w16cid:durableId="6728745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EAE"/>
    <w:rsid w:val="00077CBA"/>
    <w:rsid w:val="000C197B"/>
    <w:rsid w:val="000F1568"/>
    <w:rsid w:val="00115239"/>
    <w:rsid w:val="00117FB7"/>
    <w:rsid w:val="00127FB0"/>
    <w:rsid w:val="001B50AB"/>
    <w:rsid w:val="001E3B76"/>
    <w:rsid w:val="001F711A"/>
    <w:rsid w:val="00263919"/>
    <w:rsid w:val="003A4946"/>
    <w:rsid w:val="003F6604"/>
    <w:rsid w:val="0046705C"/>
    <w:rsid w:val="004710CB"/>
    <w:rsid w:val="004E12C4"/>
    <w:rsid w:val="004E35D5"/>
    <w:rsid w:val="005138E5"/>
    <w:rsid w:val="00516EAE"/>
    <w:rsid w:val="00547A3B"/>
    <w:rsid w:val="00595943"/>
    <w:rsid w:val="005B4476"/>
    <w:rsid w:val="00690EBF"/>
    <w:rsid w:val="00706EC1"/>
    <w:rsid w:val="007A2A78"/>
    <w:rsid w:val="007E78CB"/>
    <w:rsid w:val="00861156"/>
    <w:rsid w:val="00862BD9"/>
    <w:rsid w:val="009205CC"/>
    <w:rsid w:val="0094138C"/>
    <w:rsid w:val="009F2555"/>
    <w:rsid w:val="009F4269"/>
    <w:rsid w:val="00BC7A6E"/>
    <w:rsid w:val="00C77C96"/>
    <w:rsid w:val="00CD4DF0"/>
    <w:rsid w:val="00D42268"/>
    <w:rsid w:val="00D45B50"/>
    <w:rsid w:val="00D56266"/>
    <w:rsid w:val="00E11A3F"/>
    <w:rsid w:val="00E96BD5"/>
    <w:rsid w:val="00F0473E"/>
    <w:rsid w:val="00F76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6E6F9"/>
  <w15:docId w15:val="{76DD2F04-7E81-4C01-AEAE-95E28181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character" w:styleId="Hyperlink">
    <w:name w:val="Hyperlink"/>
    <w:basedOn w:val="DefaultParagraphFont"/>
    <w:uiPriority w:val="99"/>
    <w:unhideWhenUsed/>
    <w:rsid w:val="00115239"/>
    <w:rPr>
      <w:color w:val="0000FF" w:themeColor="hyperlink"/>
      <w:u w:val="single"/>
    </w:rPr>
  </w:style>
  <w:style w:type="character" w:styleId="UnresolvedMention">
    <w:name w:val="Unresolved Mention"/>
    <w:basedOn w:val="DefaultParagraphFont"/>
    <w:uiPriority w:val="99"/>
    <w:semiHidden/>
    <w:unhideWhenUsed/>
    <w:rsid w:val="00115239"/>
    <w:rPr>
      <w:color w:val="605E5C"/>
      <w:shd w:val="clear" w:color="auto" w:fill="E1DFDD"/>
    </w:rPr>
  </w:style>
  <w:style w:type="character" w:customStyle="1" w:styleId="il">
    <w:name w:val="il"/>
    <w:basedOn w:val="DefaultParagraphFont"/>
    <w:rsid w:val="00595943"/>
  </w:style>
  <w:style w:type="paragraph" w:styleId="ListParagraph">
    <w:name w:val="List Paragraph"/>
    <w:basedOn w:val="Normal"/>
    <w:uiPriority w:val="34"/>
    <w:qFormat/>
    <w:rsid w:val="00595943"/>
    <w:pPr>
      <w:ind w:left="720"/>
      <w:contextualSpacing/>
    </w:pPr>
  </w:style>
  <w:style w:type="character" w:styleId="FollowedHyperlink">
    <w:name w:val="FollowedHyperlink"/>
    <w:basedOn w:val="DefaultParagraphFont"/>
    <w:uiPriority w:val="99"/>
    <w:semiHidden/>
    <w:unhideWhenUsed/>
    <w:rsid w:val="00077C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gov.uk/free-childcare-if-working" TargetMode="External"/><Relationship Id="rId7" Type="http://schemas.openxmlformats.org/officeDocument/2006/relationships/endnotes" Target="endnotes.xml"/><Relationship Id="rId12" Type="http://schemas.openxmlformats.org/officeDocument/2006/relationships/hyperlink" Target="mailto:enquiries@swallowfieldprimary.com" TargetMode="External"/><Relationship Id="rId17" Type="http://schemas.openxmlformats.org/officeDocument/2006/relationships/hyperlink" Target="mailto:swallowfield@mswsolutions.com" TargetMode="External"/><Relationship Id="rId25" Type="http://schemas.openxmlformats.org/officeDocument/2006/relationships/hyperlink" Target="https://swallowfieldprimary.com/wp-content/uploads/2026/01/Busy-Bees-Fees-Policy-Sep-2025-Edited-Jan-2026-GM.pdf"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gov.uk/help-with-childcare-costs/free-childcare-and-education-for-3-to-4-year-old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sybees@swallowfieldprimary.co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hyperlink" Target="mailto:busybees@swallowfieldprimary.com" TargetMode="External"/><Relationship Id="rId10" Type="http://schemas.openxmlformats.org/officeDocument/2006/relationships/hyperlink" Target="mailto:enquiries@swallowfieldprimary.com" TargetMode="External"/><Relationship Id="rId19" Type="http://schemas.openxmlformats.org/officeDocument/2006/relationships/hyperlink" Target="https://www.gov.uk/help-with-childcare-costs/free-childcare-2-year-olds-extra-suppor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hyperlink" Target="mailto:enquiries@swallowfieldprimary.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A574E-6451-4FF2-8FDF-E5A96ED5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13</Pages>
  <Words>3617</Words>
  <Characters>19280</Characters>
  <Application>Microsoft Office Word</Application>
  <DocSecurity>0</DocSecurity>
  <Lines>482</Lines>
  <Paragraphs>208</Paragraphs>
  <ScaleCrop>false</ScaleCrop>
  <HeadingPairs>
    <vt:vector size="2" baseType="variant">
      <vt:variant>
        <vt:lpstr>Title</vt:lpstr>
      </vt:variant>
      <vt:variant>
        <vt:i4>1</vt:i4>
      </vt:variant>
    </vt:vector>
  </HeadingPairs>
  <TitlesOfParts>
    <vt:vector size="1" baseType="lpstr">
      <vt:lpstr/>
    </vt:vector>
  </TitlesOfParts>
  <Company>Swallowfield Lower School</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Busy Bees</dc:creator>
  <cp:lastModifiedBy>Kim Bishop</cp:lastModifiedBy>
  <cp:revision>6</cp:revision>
  <cp:lastPrinted>2026-02-18T17:42:00Z</cp:lastPrinted>
  <dcterms:created xsi:type="dcterms:W3CDTF">2026-02-18T17:38:00Z</dcterms:created>
  <dcterms:modified xsi:type="dcterms:W3CDTF">2026-04-07T14:49:00Z</dcterms:modified>
</cp:coreProperties>
</file>